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B9" w:rsidRDefault="00E51AB9" w:rsidP="00E51AB9">
      <w:pPr>
        <w:rPr>
          <w:rFonts w:ascii="Segoe UI" w:hAnsi="Segoe UI" w:cs="Segoe UI"/>
          <w:b/>
          <w:sz w:val="32"/>
          <w:szCs w:val="32"/>
        </w:rPr>
      </w:pPr>
      <w:r>
        <w:rPr>
          <w:rFonts w:ascii="Segoe UI" w:hAnsi="Segoe UI" w:cs="Segoe UI"/>
          <w:b/>
          <w:sz w:val="32"/>
          <w:szCs w:val="32"/>
        </w:rPr>
        <w:t xml:space="preserve">Making </w:t>
      </w:r>
      <w:r w:rsidRPr="007E203C">
        <w:rPr>
          <w:rFonts w:ascii="Segoe UI" w:hAnsi="Segoe UI" w:cs="Segoe UI"/>
          <w:b/>
          <w:sz w:val="32"/>
          <w:szCs w:val="32"/>
        </w:rPr>
        <w:t xml:space="preserve">Service &amp; Support </w:t>
      </w:r>
      <w:r>
        <w:rPr>
          <w:rFonts w:ascii="Segoe UI" w:hAnsi="Segoe UI" w:cs="Segoe UI"/>
          <w:b/>
          <w:sz w:val="32"/>
          <w:szCs w:val="32"/>
        </w:rPr>
        <w:t>“PC”—a “Personal Commitment”</w:t>
      </w:r>
    </w:p>
    <w:p w:rsidR="00E51AB9" w:rsidRDefault="00E51AB9" w:rsidP="00E51AB9">
      <w:pPr>
        <w:rPr>
          <w:rFonts w:ascii="Segoe UI" w:hAnsi="Segoe UI" w:cs="Segoe UI"/>
          <w:b/>
          <w:sz w:val="32"/>
          <w:szCs w:val="32"/>
        </w:rPr>
      </w:pPr>
    </w:p>
    <w:p w:rsidR="00E51AB9" w:rsidRDefault="00E51AB9" w:rsidP="00E51AB9">
      <w:pPr>
        <w:rPr>
          <w:rFonts w:ascii="Segoe UI" w:hAnsi="Segoe UI" w:cs="Segoe UI"/>
          <w:b/>
          <w:sz w:val="28"/>
          <w:szCs w:val="28"/>
        </w:rPr>
      </w:pPr>
      <w:r>
        <w:rPr>
          <w:rFonts w:ascii="Segoe UI" w:hAnsi="Segoe UI" w:cs="Segoe UI"/>
          <w:b/>
          <w:sz w:val="28"/>
          <w:szCs w:val="28"/>
        </w:rPr>
        <w:t>Braun and the philosophy &amp; practice of superior customer service</w:t>
      </w:r>
    </w:p>
    <w:p w:rsidR="00E51AB9" w:rsidRDefault="00E51AB9" w:rsidP="00E51AB9">
      <w:pPr>
        <w:rPr>
          <w:rFonts w:ascii="Segoe UI" w:hAnsi="Segoe UI" w:cs="Segoe UI"/>
          <w:b/>
          <w:sz w:val="28"/>
          <w:szCs w:val="28"/>
        </w:rPr>
      </w:pPr>
    </w:p>
    <w:p w:rsidR="005F597B" w:rsidRPr="005F597B" w:rsidRDefault="005F597B" w:rsidP="00E51AB9">
      <w:pPr>
        <w:rPr>
          <w:rFonts w:ascii="Segoe UI" w:hAnsi="Segoe UI" w:cs="Segoe UI"/>
          <w:i/>
        </w:rPr>
      </w:pPr>
      <w:r w:rsidRPr="005F597B">
        <w:rPr>
          <w:rFonts w:ascii="Segoe UI" w:hAnsi="Segoe UI" w:cs="Segoe UI"/>
          <w:i/>
        </w:rPr>
        <w:t>Scott Paton</w:t>
      </w:r>
    </w:p>
    <w:p w:rsidR="005F597B" w:rsidRDefault="005F597B" w:rsidP="00E51AB9">
      <w:pPr>
        <w:rPr>
          <w:rFonts w:ascii="Segoe UI" w:hAnsi="Segoe UI" w:cs="Segoe UI"/>
          <w:b/>
          <w:sz w:val="28"/>
          <w:szCs w:val="28"/>
        </w:rPr>
      </w:pPr>
    </w:p>
    <w:p w:rsidR="00E51AB9" w:rsidRDefault="00E51AB9" w:rsidP="00E51AB9">
      <w:pPr>
        <w:rPr>
          <w:rFonts w:ascii="Segoe UI" w:hAnsi="Segoe UI" w:cs="Segoe UI"/>
        </w:rPr>
      </w:pPr>
      <w:r w:rsidRPr="00606CE0">
        <w:rPr>
          <w:rFonts w:ascii="Segoe UI" w:hAnsi="Segoe UI" w:cs="Segoe UI"/>
        </w:rPr>
        <w:t>Built-in</w:t>
      </w:r>
      <w:r>
        <w:rPr>
          <w:rFonts w:ascii="Segoe UI" w:hAnsi="Segoe UI" w:cs="Segoe UI"/>
        </w:rPr>
        <w:t xml:space="preserve"> obsolescence.  Products that are cheaper to replace than repair have become the modern-day norm.  Computers, appliances and televisions, just to name a few, are among our tech essentials that are now more likely headed to the scrap heap than a repair shop.  But for the professional laundry concern, where a single component of the wash-side/finishing process may be valued well into six-figures, reliable, consistent equipment is not only demanded by professionals, it is critical.</w:t>
      </w:r>
    </w:p>
    <w:p w:rsidR="00E51AB9" w:rsidRDefault="00E51AB9" w:rsidP="00E51AB9">
      <w:pPr>
        <w:rPr>
          <w:rFonts w:ascii="Segoe UI" w:hAnsi="Segoe UI" w:cs="Segoe UI"/>
        </w:rPr>
      </w:pPr>
    </w:p>
    <w:p w:rsidR="00E51AB9" w:rsidRDefault="00E51AB9" w:rsidP="00E51AB9">
      <w:pPr>
        <w:rPr>
          <w:rFonts w:ascii="Segoe UI" w:hAnsi="Segoe UI" w:cs="Segoe UI"/>
        </w:rPr>
      </w:pPr>
      <w:r>
        <w:rPr>
          <w:rFonts w:ascii="Segoe UI" w:hAnsi="Segoe UI" w:cs="Segoe UI"/>
        </w:rPr>
        <w:t>Odds are that the TV that you are watching is not 50 years old.  Nor is the car you’re driving unless, of course, it has an historic license plate affixed to it.  But around the world, there are washing machines and dryers, assembled a half-century ago –with the G.A. Braun imprimatur affixed—that are still rendering textiles as clean and dry as they did five decades earlier.</w:t>
      </w:r>
    </w:p>
    <w:p w:rsidR="00E51AB9" w:rsidRDefault="00E51AB9" w:rsidP="00E51AB9">
      <w:pPr>
        <w:rPr>
          <w:rFonts w:ascii="Segoe UI" w:hAnsi="Segoe UI" w:cs="Segoe UI"/>
        </w:rPr>
      </w:pPr>
    </w:p>
    <w:p w:rsidR="00E51AB9" w:rsidRDefault="00E51AB9" w:rsidP="00E51AB9">
      <w:pPr>
        <w:rPr>
          <w:rFonts w:ascii="Segoe UI" w:hAnsi="Segoe UI" w:cs="Segoe UI"/>
        </w:rPr>
      </w:pPr>
      <w:r>
        <w:rPr>
          <w:rFonts w:ascii="Segoe UI" w:hAnsi="Segoe UI" w:cs="Segoe UI"/>
        </w:rPr>
        <w:t xml:space="preserve">“It amazes </w:t>
      </w:r>
      <w:r w:rsidRPr="00C7261A">
        <w:rPr>
          <w:rFonts w:ascii="Segoe UI" w:hAnsi="Segoe UI" w:cs="Segoe UI"/>
        </w:rPr>
        <w:t>me</w:t>
      </w:r>
      <w:r>
        <w:rPr>
          <w:rFonts w:ascii="Segoe UI" w:hAnsi="Segoe UI" w:cs="Segoe UI"/>
        </w:rPr>
        <w:t xml:space="preserve">,” says </w:t>
      </w:r>
      <w:r w:rsidRPr="00C7261A">
        <w:rPr>
          <w:rFonts w:ascii="Segoe UI" w:hAnsi="Segoe UI" w:cs="Segoe UI"/>
        </w:rPr>
        <w:t xml:space="preserve">David Clark, </w:t>
      </w:r>
      <w:r>
        <w:rPr>
          <w:rFonts w:ascii="Segoe UI" w:hAnsi="Segoe UI" w:cs="Segoe UI"/>
        </w:rPr>
        <w:t xml:space="preserve">Braun’s VP of Aftermarket Operation &amp; </w:t>
      </w:r>
      <w:r w:rsidRPr="00C7261A">
        <w:rPr>
          <w:rFonts w:ascii="Segoe UI" w:hAnsi="Segoe UI" w:cs="Segoe UI"/>
        </w:rPr>
        <w:t>Customer Service</w:t>
      </w:r>
      <w:r>
        <w:rPr>
          <w:rFonts w:ascii="Segoe UI" w:hAnsi="Segoe UI" w:cs="Segoe UI"/>
        </w:rPr>
        <w:t>, “</w:t>
      </w:r>
      <w:r w:rsidRPr="00C7261A">
        <w:rPr>
          <w:rFonts w:ascii="Segoe UI" w:hAnsi="Segoe UI" w:cs="Segoe UI"/>
        </w:rPr>
        <w:t xml:space="preserve">how much </w:t>
      </w:r>
      <w:r>
        <w:rPr>
          <w:rFonts w:ascii="Segoe UI" w:hAnsi="Segoe UI" w:cs="Segoe UI"/>
        </w:rPr>
        <w:t xml:space="preserve">of our vintage </w:t>
      </w:r>
      <w:r w:rsidRPr="00C7261A">
        <w:rPr>
          <w:rFonts w:ascii="Segoe UI" w:hAnsi="Segoe UI" w:cs="Segoe UI"/>
        </w:rPr>
        <w:t>equipment is still in service around the world.  Getting a request for replacement parts for a 50-year-old machine from a laundry in Africa is astonishing, but not entirely uncommon.”</w:t>
      </w:r>
    </w:p>
    <w:p w:rsidR="00E51AB9" w:rsidRDefault="00E51AB9" w:rsidP="00E51AB9">
      <w:pPr>
        <w:rPr>
          <w:rFonts w:ascii="Segoe UI" w:hAnsi="Segoe UI" w:cs="Segoe UI"/>
        </w:rPr>
      </w:pPr>
    </w:p>
    <w:p w:rsidR="00E51AB9" w:rsidRDefault="00E51AB9" w:rsidP="00E51AB9">
      <w:pPr>
        <w:rPr>
          <w:rFonts w:ascii="Segoe UI" w:hAnsi="Segoe UI" w:cs="Segoe UI"/>
        </w:rPr>
      </w:pPr>
      <w:r>
        <w:rPr>
          <w:rFonts w:ascii="Segoe UI" w:hAnsi="Segoe UI" w:cs="Segoe UI"/>
        </w:rPr>
        <w:t>Superior craftsmanship, of course, is essential to the long life of any product, but professional service and maintenance are the key components to sustaining even the best-manufactured equipment.  However,</w:t>
      </w:r>
      <w:r w:rsidRPr="00D20894">
        <w:rPr>
          <w:rFonts w:ascii="Segoe UI" w:hAnsi="Segoe UI" w:cs="Segoe UI"/>
        </w:rPr>
        <w:t xml:space="preserve"> according to </w:t>
      </w:r>
      <w:hyperlink r:id="rId4" w:tgtFrame="_blank" w:history="1">
        <w:r w:rsidRPr="00365587">
          <w:rPr>
            <w:rStyle w:val="Hyperlink"/>
            <w:rFonts w:ascii="Segoe UI" w:hAnsi="Segoe UI" w:cs="Segoe UI"/>
            <w:color w:val="auto"/>
            <w:u w:val="none"/>
          </w:rPr>
          <w:t>a recent</w:t>
        </w:r>
        <w:r w:rsidRPr="00D20894">
          <w:rPr>
            <w:rStyle w:val="Hyperlink"/>
            <w:rFonts w:ascii="Segoe UI" w:hAnsi="Segoe UI" w:cs="Segoe UI"/>
            <w:color w:val="auto"/>
            <w:u w:val="none"/>
          </w:rPr>
          <w:t xml:space="preserve"> study</w:t>
        </w:r>
      </w:hyperlink>
      <w:r w:rsidRPr="00D20894">
        <w:rPr>
          <w:rFonts w:ascii="Segoe UI" w:hAnsi="Segoe UI" w:cs="Segoe UI"/>
        </w:rPr>
        <w:t xml:space="preserve"> from the corporate-research organization The Conference Board, among the professions facing the largest per</w:t>
      </w:r>
      <w:r>
        <w:rPr>
          <w:rFonts w:ascii="Segoe UI" w:hAnsi="Segoe UI" w:cs="Segoe UI"/>
        </w:rPr>
        <w:t>centage risk of labor shortages are p</w:t>
      </w:r>
      <w:r w:rsidRPr="00D20894">
        <w:rPr>
          <w:rFonts w:ascii="Segoe UI" w:hAnsi="Segoe UI" w:cs="Segoe UI"/>
        </w:rPr>
        <w:t>lant and system operators</w:t>
      </w:r>
      <w:r>
        <w:rPr>
          <w:rFonts w:ascii="Segoe UI" w:hAnsi="Segoe UI" w:cs="Segoe UI"/>
        </w:rPr>
        <w:t>—skilled technicians and engineers charged with running and maintaining industrial-grade machinery.</w:t>
      </w:r>
    </w:p>
    <w:p w:rsidR="00E51AB9" w:rsidRDefault="00E51AB9" w:rsidP="00E51AB9">
      <w:pPr>
        <w:rPr>
          <w:rFonts w:ascii="Segoe UI" w:hAnsi="Segoe UI" w:cs="Segoe UI"/>
        </w:rPr>
      </w:pPr>
    </w:p>
    <w:p w:rsidR="00E51AB9" w:rsidRDefault="00E51AB9" w:rsidP="00E51AB9">
      <w:pPr>
        <w:rPr>
          <w:rFonts w:ascii="Segoe UI" w:hAnsi="Segoe UI" w:cs="Segoe UI"/>
        </w:rPr>
      </w:pPr>
      <w:r w:rsidRPr="001273BE">
        <w:rPr>
          <w:rFonts w:ascii="Segoe UI" w:hAnsi="Segoe UI" w:cs="Segoe UI"/>
        </w:rPr>
        <w:t xml:space="preserve">The laundry industry is not exempt from this prevailing </w:t>
      </w:r>
      <w:proofErr w:type="gramStart"/>
      <w:r w:rsidRPr="001273BE">
        <w:rPr>
          <w:rFonts w:ascii="Segoe UI" w:hAnsi="Segoe UI" w:cs="Segoe UI"/>
        </w:rPr>
        <w:t>trend,</w:t>
      </w:r>
      <w:proofErr w:type="gramEnd"/>
      <w:r w:rsidRPr="001273BE">
        <w:rPr>
          <w:rFonts w:ascii="Segoe UI" w:hAnsi="Segoe UI" w:cs="Segoe UI"/>
        </w:rPr>
        <w:t xml:space="preserve"> and a majority of leading wash &amp; finishing equipment providers must outsource their support and service provision to independent contractors.  But not Braun, says Dave Clark.  “We have 21 field service techs situated around the U.S. and Canada, and strategically located to provide rapid support to the highest concentration of our clients nationwide.</w:t>
      </w:r>
      <w:r>
        <w:rPr>
          <w:rFonts w:ascii="Segoe UI" w:hAnsi="Segoe UI" w:cs="Segoe UI"/>
        </w:rPr>
        <w:t xml:space="preserve">  We have comparable operations enabled overseas.</w:t>
      </w:r>
      <w:r w:rsidRPr="001273BE">
        <w:rPr>
          <w:rFonts w:ascii="Segoe UI" w:hAnsi="Segoe UI" w:cs="Segoe UI"/>
        </w:rPr>
        <w:t xml:space="preserve">  Every one of those techs are Braun</w:t>
      </w:r>
      <w:r>
        <w:rPr>
          <w:rFonts w:ascii="Segoe UI" w:hAnsi="Segoe UI" w:cs="Segoe UI"/>
        </w:rPr>
        <w:t>, factory-trained and certified</w:t>
      </w:r>
      <w:r w:rsidRPr="001273BE">
        <w:rPr>
          <w:rFonts w:ascii="Segoe UI" w:hAnsi="Segoe UI" w:cs="Segoe UI"/>
        </w:rPr>
        <w:t xml:space="preserve"> employees; we don’t subcontract out to other service providers.”  </w:t>
      </w:r>
    </w:p>
    <w:p w:rsidR="00E51AB9" w:rsidRDefault="00E51AB9" w:rsidP="00E51AB9">
      <w:pPr>
        <w:rPr>
          <w:rFonts w:ascii="Segoe UI" w:hAnsi="Segoe UI" w:cs="Segoe UI"/>
        </w:rPr>
      </w:pPr>
    </w:p>
    <w:p w:rsidR="00E51AB9" w:rsidRDefault="00E51AB9" w:rsidP="00E51AB9">
      <w:pPr>
        <w:rPr>
          <w:rFonts w:ascii="Segoe UI" w:hAnsi="Segoe UI" w:cs="Segoe UI"/>
        </w:rPr>
      </w:pPr>
      <w:r w:rsidRPr="00C638E0">
        <w:rPr>
          <w:rFonts w:ascii="Segoe UI" w:hAnsi="Segoe UI" w:cs="Segoe UI"/>
        </w:rPr>
        <w:t>Felipe Carrasco, Manager of Laundry Operations for the MGM Grand in Las Vegas says that proximity, however, is not the pre</w:t>
      </w:r>
      <w:r>
        <w:rPr>
          <w:rFonts w:ascii="Segoe UI" w:hAnsi="Segoe UI" w:cs="Segoe UI"/>
        </w:rPr>
        <w:t>dominant</w:t>
      </w:r>
      <w:r w:rsidRPr="00C638E0">
        <w:rPr>
          <w:rFonts w:ascii="Segoe UI" w:hAnsi="Segoe UI" w:cs="Segoe UI"/>
        </w:rPr>
        <w:t xml:space="preserve"> factor in the quality of service he receives from Braun—it’s commitment.  “I have the direct cell number to our Braun support engineer.  When we’ve had a question or needed any kind of service assistance, he responds immediately—always within hours, and certainly always the</w:t>
      </w:r>
      <w:r w:rsidRPr="00C638E0">
        <w:rPr>
          <w:rFonts w:ascii="Segoe UI" w:hAnsi="Segoe UI" w:cs="Segoe UI"/>
          <w:b/>
        </w:rPr>
        <w:t xml:space="preserve"> </w:t>
      </w:r>
      <w:r w:rsidRPr="00C638E0">
        <w:rPr>
          <w:rFonts w:ascii="Segoe UI" w:hAnsi="Segoe UI" w:cs="Segoe UI"/>
        </w:rPr>
        <w:t xml:space="preserve">same day.  I’ve never needed to call higher up in the management chain.  </w:t>
      </w:r>
      <w:r>
        <w:rPr>
          <w:rFonts w:ascii="Segoe UI" w:hAnsi="Segoe UI" w:cs="Segoe UI"/>
        </w:rPr>
        <w:t>Our</w:t>
      </w:r>
      <w:r w:rsidRPr="00C638E0">
        <w:rPr>
          <w:rFonts w:ascii="Segoe UI" w:hAnsi="Segoe UI" w:cs="Segoe UI"/>
        </w:rPr>
        <w:t xml:space="preserve"> </w:t>
      </w:r>
      <w:r>
        <w:rPr>
          <w:rFonts w:ascii="Segoe UI" w:hAnsi="Segoe UI" w:cs="Segoe UI"/>
        </w:rPr>
        <w:t>relationship</w:t>
      </w:r>
      <w:r w:rsidRPr="00C638E0">
        <w:rPr>
          <w:rFonts w:ascii="Segoe UI" w:hAnsi="Segoe UI" w:cs="Segoe UI"/>
        </w:rPr>
        <w:t xml:space="preserve"> is more than that of a vendor and client—it’s personal.  We share a mutual respect, a friendship.”</w:t>
      </w:r>
    </w:p>
    <w:p w:rsidR="00E51AB9" w:rsidRDefault="00E51AB9" w:rsidP="00E51AB9">
      <w:pPr>
        <w:rPr>
          <w:rFonts w:ascii="Segoe UI" w:hAnsi="Segoe UI" w:cs="Segoe UI"/>
        </w:rPr>
      </w:pPr>
    </w:p>
    <w:p w:rsidR="00E51AB9" w:rsidRPr="009B469E" w:rsidRDefault="00E51AB9" w:rsidP="00E51AB9">
      <w:pPr>
        <w:pStyle w:val="NormalWeb"/>
        <w:spacing w:before="0" w:beforeAutospacing="0" w:after="216" w:afterAutospacing="0" w:line="240" w:lineRule="atLeast"/>
        <w:textAlignment w:val="baseline"/>
        <w:rPr>
          <w:rFonts w:ascii="Arial" w:hAnsi="Arial" w:cs="Arial"/>
          <w:color w:val="365F91" w:themeColor="accent1" w:themeShade="BF"/>
          <w:sz w:val="20"/>
          <w:szCs w:val="20"/>
        </w:rPr>
      </w:pPr>
      <w:r w:rsidRPr="009B469E">
        <w:rPr>
          <w:rFonts w:ascii="Arial" w:hAnsi="Arial" w:cs="Arial"/>
          <w:color w:val="365F91" w:themeColor="accent1" w:themeShade="BF"/>
          <w:sz w:val="20"/>
          <w:szCs w:val="20"/>
        </w:rPr>
        <w:t>"In Summer 2014, we made the decision to purchase new equipment.  We shopped and received quotes from several manufacturers and, after checking references, we chose Braun. Our decision was not based upon price alone, we considered service (before and after the sale), reliability of the equipment, availability of parts and technical assistance. These are just as important as the price.</w:t>
      </w:r>
    </w:p>
    <w:p w:rsidR="00E51AB9" w:rsidRPr="009B469E" w:rsidRDefault="00E51AB9" w:rsidP="00E51AB9">
      <w:pPr>
        <w:pStyle w:val="NormalWeb"/>
        <w:spacing w:before="0" w:beforeAutospacing="0" w:after="216" w:afterAutospacing="0" w:line="240" w:lineRule="atLeast"/>
        <w:textAlignment w:val="baseline"/>
        <w:rPr>
          <w:rFonts w:ascii="Arial" w:hAnsi="Arial" w:cs="Arial"/>
          <w:color w:val="365F91" w:themeColor="accent1" w:themeShade="BF"/>
          <w:sz w:val="20"/>
          <w:szCs w:val="20"/>
        </w:rPr>
      </w:pPr>
      <w:r w:rsidRPr="009B469E">
        <w:rPr>
          <w:rFonts w:ascii="Arial" w:hAnsi="Arial" w:cs="Arial"/>
          <w:color w:val="365F91" w:themeColor="accent1" w:themeShade="BF"/>
          <w:sz w:val="20"/>
          <w:szCs w:val="20"/>
        </w:rPr>
        <w:t>“The equipment has been all that was promised. Our Braun sales representative went above and beyond what was expected. He was here the entire time the equipment was being installed and came back several times over the next several weeks to ensure our complete satisfaction. He continues to stop and inquire about our needs, the performance of the equipment and to offer any advice that can help us become more efficient.</w:t>
      </w:r>
    </w:p>
    <w:p w:rsidR="00E51AB9" w:rsidRPr="009B469E" w:rsidRDefault="00E51AB9" w:rsidP="00E51AB9">
      <w:pPr>
        <w:pStyle w:val="NormalWeb"/>
        <w:spacing w:before="0" w:beforeAutospacing="0" w:after="216" w:afterAutospacing="0" w:line="240" w:lineRule="atLeast"/>
        <w:textAlignment w:val="baseline"/>
        <w:rPr>
          <w:rFonts w:ascii="Arial" w:hAnsi="Arial" w:cs="Arial"/>
          <w:color w:val="365F91" w:themeColor="accent1" w:themeShade="BF"/>
          <w:sz w:val="20"/>
          <w:szCs w:val="20"/>
        </w:rPr>
      </w:pPr>
      <w:r w:rsidRPr="009B469E">
        <w:rPr>
          <w:rFonts w:ascii="Arial" w:hAnsi="Arial" w:cs="Arial"/>
          <w:color w:val="365F91" w:themeColor="accent1" w:themeShade="BF"/>
          <w:sz w:val="20"/>
          <w:szCs w:val="20"/>
        </w:rPr>
        <w:t xml:space="preserve">“I would not hesitate to refer Braun equipment to any other industrial laundry.” </w:t>
      </w:r>
    </w:p>
    <w:p w:rsidR="00E51AB9" w:rsidRDefault="00E51AB9" w:rsidP="00E51AB9">
      <w:pPr>
        <w:pStyle w:val="NormalWeb"/>
        <w:spacing w:before="0" w:beforeAutospacing="0" w:after="0" w:afterAutospacing="0" w:line="240" w:lineRule="atLeast"/>
        <w:textAlignment w:val="baseline"/>
        <w:rPr>
          <w:rFonts w:ascii="Arial" w:hAnsi="Arial" w:cs="Arial"/>
          <w:color w:val="365F91" w:themeColor="accent1" w:themeShade="BF"/>
          <w:sz w:val="20"/>
          <w:szCs w:val="20"/>
        </w:rPr>
      </w:pPr>
      <w:r w:rsidRPr="009B469E">
        <w:rPr>
          <w:rStyle w:val="Strong"/>
          <w:rFonts w:ascii="Arial" w:hAnsi="Arial" w:cs="Arial"/>
          <w:color w:val="365F91" w:themeColor="accent1" w:themeShade="BF"/>
          <w:sz w:val="20"/>
          <w:szCs w:val="20"/>
          <w:bdr w:val="none" w:sz="0" w:space="0" w:color="auto" w:frame="1"/>
        </w:rPr>
        <w:t xml:space="preserve">Todd Deaton, Executive Vice President </w:t>
      </w:r>
      <w:r w:rsidRPr="009B469E">
        <w:rPr>
          <w:rFonts w:ascii="Arial" w:hAnsi="Arial" w:cs="Arial"/>
          <w:color w:val="365F91" w:themeColor="accent1" w:themeShade="BF"/>
          <w:sz w:val="20"/>
          <w:szCs w:val="20"/>
        </w:rPr>
        <w:br/>
      </w:r>
      <w:hyperlink r:id="rId5" w:history="1">
        <w:r w:rsidRPr="009B469E">
          <w:rPr>
            <w:rStyle w:val="Hyperlink"/>
            <w:rFonts w:ascii="Arial" w:hAnsi="Arial" w:cs="Arial"/>
            <w:color w:val="365F91" w:themeColor="accent1" w:themeShade="BF"/>
            <w:sz w:val="20"/>
            <w:szCs w:val="20"/>
            <w:u w:val="none"/>
            <w:bdr w:val="none" w:sz="0" w:space="0" w:color="auto" w:frame="1"/>
          </w:rPr>
          <w:t>Wildman Uniform and Linen</w:t>
        </w:r>
      </w:hyperlink>
    </w:p>
    <w:p w:rsidR="00E51AB9" w:rsidRDefault="00E51AB9" w:rsidP="00E51AB9">
      <w:pPr>
        <w:pStyle w:val="NormalWeb"/>
        <w:spacing w:before="0" w:beforeAutospacing="0" w:after="0" w:afterAutospacing="0" w:line="240" w:lineRule="atLeast"/>
        <w:textAlignment w:val="baseline"/>
        <w:rPr>
          <w:rFonts w:ascii="Arial" w:hAnsi="Arial" w:cs="Arial"/>
          <w:color w:val="365F91" w:themeColor="accent1" w:themeShade="BF"/>
          <w:sz w:val="20"/>
          <w:szCs w:val="20"/>
        </w:rPr>
      </w:pPr>
    </w:p>
    <w:p w:rsidR="00E51AB9" w:rsidRPr="009B469E" w:rsidRDefault="00E51AB9" w:rsidP="00E51AB9">
      <w:pPr>
        <w:pStyle w:val="NormalWeb"/>
        <w:spacing w:before="0" w:beforeAutospacing="0" w:after="0" w:afterAutospacing="0" w:line="240" w:lineRule="atLeast"/>
        <w:textAlignment w:val="baseline"/>
        <w:rPr>
          <w:rFonts w:ascii="Arial" w:hAnsi="Arial" w:cs="Arial"/>
          <w:color w:val="365F91" w:themeColor="accent1" w:themeShade="BF"/>
          <w:sz w:val="20"/>
          <w:szCs w:val="20"/>
        </w:rPr>
        <w:sectPr w:rsidR="00E51AB9" w:rsidRPr="009B469E" w:rsidSect="009B469E">
          <w:pgSz w:w="12240" w:h="15840"/>
          <w:pgMar w:top="1440" w:right="1440" w:bottom="1440" w:left="1440" w:header="720" w:footer="720" w:gutter="0"/>
          <w:cols w:space="720"/>
          <w:docGrid w:linePitch="360"/>
        </w:sectPr>
      </w:pPr>
    </w:p>
    <w:p w:rsidR="00E51AB9" w:rsidRPr="00E03EE1" w:rsidRDefault="00E51AB9" w:rsidP="00E51AB9">
      <w:pPr>
        <w:rPr>
          <w:rFonts w:ascii="Segoe UI" w:hAnsi="Segoe UI" w:cs="Segoe UI"/>
          <w:b/>
        </w:rPr>
      </w:pPr>
      <w:r w:rsidRPr="00E03EE1">
        <w:rPr>
          <w:rFonts w:ascii="Segoe UI" w:hAnsi="Segoe UI" w:cs="Segoe UI"/>
        </w:rPr>
        <w:lastRenderedPageBreak/>
        <w:t xml:space="preserve">“Our field reps are indeed talented and superb individuals,” echoes Braun’s Dave Clark, “but frequently, simply a phone call to our support </w:t>
      </w:r>
      <w:r>
        <w:rPr>
          <w:rFonts w:ascii="Segoe UI" w:hAnsi="Segoe UI" w:cs="Segoe UI"/>
        </w:rPr>
        <w:t>line</w:t>
      </w:r>
      <w:r w:rsidRPr="00E03EE1">
        <w:rPr>
          <w:rFonts w:ascii="Segoe UI" w:hAnsi="Segoe UI" w:cs="Segoe UI"/>
        </w:rPr>
        <w:t xml:space="preserve"> can resolve a majority of questions or issues.  We have three people on our Help Desk </w:t>
      </w:r>
      <w:r>
        <w:rPr>
          <w:rFonts w:ascii="Segoe UI" w:hAnsi="Segoe UI" w:cs="Segoe UI"/>
        </w:rPr>
        <w:t>24/7</w:t>
      </w:r>
      <w:r w:rsidRPr="00E03EE1">
        <w:rPr>
          <w:rFonts w:ascii="Segoe UI" w:hAnsi="Segoe UI" w:cs="Segoe UI"/>
        </w:rPr>
        <w:t xml:space="preserve">.  In troubleshooting a client’s service issue, we initially will talk with a member or two of their own maintenance crew.  We attempt to diagnose the problem at-hand, and then walk them through procedures to correct it.  Failing that, we will get their area Braun Service &amp; Support rep out to their facility, </w:t>
      </w:r>
      <w:r w:rsidR="00966050" w:rsidRPr="002F0161">
        <w:rPr>
          <w:rFonts w:ascii="Segoe UI" w:hAnsi="Segoe UI" w:cs="Segoe UI"/>
        </w:rPr>
        <w:t>often the</w:t>
      </w:r>
      <w:r w:rsidR="00966050">
        <w:rPr>
          <w:rFonts w:ascii="Segoe UI" w:hAnsi="Segoe UI" w:cs="Segoe UI"/>
        </w:rPr>
        <w:t xml:space="preserve"> </w:t>
      </w:r>
      <w:r w:rsidRPr="00E03EE1">
        <w:rPr>
          <w:rFonts w:ascii="Segoe UI" w:hAnsi="Segoe UI" w:cs="Segoe UI"/>
        </w:rPr>
        <w:t>same-day.”</w:t>
      </w:r>
    </w:p>
    <w:p w:rsidR="00E51AB9" w:rsidRDefault="00E51AB9" w:rsidP="00E51AB9">
      <w:pPr>
        <w:rPr>
          <w:rFonts w:ascii="Segoe UI" w:hAnsi="Segoe UI" w:cs="Segoe UI"/>
        </w:rPr>
      </w:pPr>
      <w:r>
        <w:rPr>
          <w:rFonts w:ascii="Segoe UI" w:hAnsi="Segoe UI" w:cs="Segoe UI"/>
        </w:rPr>
        <w:t xml:space="preserve"> </w:t>
      </w:r>
    </w:p>
    <w:p w:rsidR="00E51AB9" w:rsidRDefault="00E51AB9" w:rsidP="00E51AB9">
      <w:pPr>
        <w:rPr>
          <w:rFonts w:ascii="Segoe UI" w:hAnsi="Segoe UI" w:cs="Segoe UI"/>
        </w:rPr>
      </w:pPr>
      <w:r w:rsidRPr="00B74ADE">
        <w:rPr>
          <w:rFonts w:ascii="Segoe UI" w:hAnsi="Segoe UI" w:cs="Segoe UI"/>
        </w:rPr>
        <w:t>Braun’s Help Desk is a free-service which clients can access</w:t>
      </w:r>
      <w:r>
        <w:rPr>
          <w:rFonts w:ascii="Segoe UI" w:hAnsi="Segoe UI" w:cs="Segoe UI"/>
        </w:rPr>
        <w:t xml:space="preserve"> </w:t>
      </w:r>
      <w:r w:rsidRPr="00B74ADE">
        <w:rPr>
          <w:rFonts w:ascii="Segoe UI" w:hAnsi="Segoe UI" w:cs="Segoe UI"/>
        </w:rPr>
        <w:t xml:space="preserve">for as long as they have </w:t>
      </w:r>
      <w:r w:rsidR="00966050" w:rsidRPr="002F0161">
        <w:rPr>
          <w:rFonts w:ascii="Segoe UI" w:hAnsi="Segoe UI" w:cs="Segoe UI"/>
        </w:rPr>
        <w:t>purchased</w:t>
      </w:r>
      <w:r w:rsidR="00966050">
        <w:rPr>
          <w:rFonts w:ascii="Segoe UI" w:hAnsi="Segoe UI" w:cs="Segoe UI"/>
        </w:rPr>
        <w:t xml:space="preserve"> </w:t>
      </w:r>
      <w:r w:rsidRPr="00B74ADE">
        <w:rPr>
          <w:rFonts w:ascii="Segoe UI" w:hAnsi="Segoe UI" w:cs="Segoe UI"/>
        </w:rPr>
        <w:t xml:space="preserve">Braun equipment in their wash or finishing aisle.  </w:t>
      </w:r>
      <w:r>
        <w:rPr>
          <w:rFonts w:ascii="Segoe UI" w:hAnsi="Segoe UI" w:cs="Segoe UI"/>
        </w:rPr>
        <w:t xml:space="preserve">Additionally, upon </w:t>
      </w:r>
      <w:r w:rsidRPr="00B74ADE">
        <w:rPr>
          <w:rFonts w:ascii="Segoe UI" w:hAnsi="Segoe UI" w:cs="Segoe UI"/>
        </w:rPr>
        <w:t>the install</w:t>
      </w:r>
      <w:r>
        <w:rPr>
          <w:rFonts w:ascii="Segoe UI" w:hAnsi="Segoe UI" w:cs="Segoe UI"/>
        </w:rPr>
        <w:t>ation</w:t>
      </w:r>
      <w:r w:rsidRPr="00B74ADE">
        <w:rPr>
          <w:rFonts w:ascii="Segoe UI" w:hAnsi="Segoe UI" w:cs="Segoe UI"/>
        </w:rPr>
        <w:t xml:space="preserve"> of any new</w:t>
      </w:r>
      <w:r>
        <w:rPr>
          <w:rFonts w:ascii="Segoe UI" w:hAnsi="Segoe UI" w:cs="Segoe UI"/>
        </w:rPr>
        <w:t xml:space="preserve"> or </w:t>
      </w:r>
      <w:r w:rsidR="00827F56">
        <w:rPr>
          <w:rFonts w:ascii="Segoe UI" w:hAnsi="Segoe UI" w:cs="Segoe UI"/>
        </w:rPr>
        <w:t>Braun Certified R</w:t>
      </w:r>
      <w:r>
        <w:rPr>
          <w:rFonts w:ascii="Segoe UI" w:hAnsi="Segoe UI" w:cs="Segoe UI"/>
        </w:rPr>
        <w:t xml:space="preserve">emanufactured </w:t>
      </w:r>
      <w:r w:rsidR="00827F56">
        <w:rPr>
          <w:rFonts w:ascii="Segoe UI" w:hAnsi="Segoe UI" w:cs="Segoe UI"/>
        </w:rPr>
        <w:t>E</w:t>
      </w:r>
      <w:r w:rsidRPr="00B74ADE">
        <w:rPr>
          <w:rFonts w:ascii="Segoe UI" w:hAnsi="Segoe UI" w:cs="Segoe UI"/>
        </w:rPr>
        <w:t xml:space="preserve">quipment, </w:t>
      </w:r>
      <w:r>
        <w:rPr>
          <w:rFonts w:ascii="Segoe UI" w:hAnsi="Segoe UI" w:cs="Segoe UI"/>
        </w:rPr>
        <w:t>Braun</w:t>
      </w:r>
      <w:r w:rsidRPr="00B74ADE">
        <w:rPr>
          <w:rFonts w:ascii="Segoe UI" w:hAnsi="Segoe UI" w:cs="Segoe UI"/>
        </w:rPr>
        <w:t xml:space="preserve"> provide</w:t>
      </w:r>
      <w:r>
        <w:rPr>
          <w:rFonts w:ascii="Segoe UI" w:hAnsi="Segoe UI" w:cs="Segoe UI"/>
        </w:rPr>
        <w:t>s</w:t>
      </w:r>
      <w:r w:rsidRPr="00B74ADE">
        <w:rPr>
          <w:rFonts w:ascii="Segoe UI" w:hAnsi="Segoe UI" w:cs="Segoe UI"/>
        </w:rPr>
        <w:t xml:space="preserve"> on-site training for </w:t>
      </w:r>
      <w:r>
        <w:rPr>
          <w:rFonts w:ascii="Segoe UI" w:hAnsi="Segoe UI" w:cs="Segoe UI"/>
        </w:rPr>
        <w:t>thei</w:t>
      </w:r>
      <w:r w:rsidRPr="00B74ADE">
        <w:rPr>
          <w:rFonts w:ascii="Segoe UI" w:hAnsi="Segoe UI" w:cs="Segoe UI"/>
        </w:rPr>
        <w:t xml:space="preserve">r clients’ staffs—not only operational instruction –wet-side to finishing—but aspects of basic maintenance, general repair and trouble-shooting.  </w:t>
      </w:r>
    </w:p>
    <w:p w:rsidR="00E51AB9" w:rsidRDefault="00E51AB9" w:rsidP="00E51AB9">
      <w:pPr>
        <w:rPr>
          <w:rFonts w:ascii="Segoe UI" w:hAnsi="Segoe UI" w:cs="Segoe UI"/>
        </w:rPr>
      </w:pPr>
    </w:p>
    <w:p w:rsidR="00E51AB9" w:rsidRDefault="00E51AB9" w:rsidP="00E51AB9">
      <w:pPr>
        <w:rPr>
          <w:rFonts w:ascii="Segoe UI" w:hAnsi="Segoe UI" w:cs="Segoe UI"/>
        </w:rPr>
      </w:pPr>
      <w:r>
        <w:rPr>
          <w:rFonts w:ascii="Segoe UI" w:hAnsi="Segoe UI" w:cs="Segoe UI"/>
        </w:rPr>
        <w:t>But perhaps</w:t>
      </w:r>
      <w:r w:rsidRPr="00B74ADE">
        <w:rPr>
          <w:rFonts w:ascii="Segoe UI" w:hAnsi="Segoe UI" w:cs="Segoe UI"/>
        </w:rPr>
        <w:t xml:space="preserve"> </w:t>
      </w:r>
      <w:r>
        <w:rPr>
          <w:rFonts w:ascii="Segoe UI" w:hAnsi="Segoe UI" w:cs="Segoe UI"/>
        </w:rPr>
        <w:t>Braun’s most unique offering is their General</w:t>
      </w:r>
      <w:r w:rsidR="002F0161">
        <w:rPr>
          <w:rFonts w:ascii="Segoe UI" w:hAnsi="Segoe UI" w:cs="Segoe UI"/>
        </w:rPr>
        <w:t xml:space="preserve"> Service School, which welcomes</w:t>
      </w:r>
      <w:r>
        <w:rPr>
          <w:rFonts w:ascii="Segoe UI" w:hAnsi="Segoe UI" w:cs="Segoe UI"/>
        </w:rPr>
        <w:t xml:space="preserve"> clients, free-of-charge, at their manufacturing plant in Syracuse, New York.  These </w:t>
      </w:r>
      <w:r w:rsidRPr="00B74ADE">
        <w:rPr>
          <w:rFonts w:ascii="Segoe UI" w:hAnsi="Segoe UI" w:cs="Segoe UI"/>
        </w:rPr>
        <w:t xml:space="preserve">two-to-three-day seminars </w:t>
      </w:r>
      <w:r>
        <w:rPr>
          <w:rFonts w:ascii="Segoe UI" w:hAnsi="Segoe UI" w:cs="Segoe UI"/>
        </w:rPr>
        <w:t xml:space="preserve">are </w:t>
      </w:r>
      <w:r w:rsidRPr="00B74ADE">
        <w:rPr>
          <w:rFonts w:ascii="Segoe UI" w:hAnsi="Segoe UI" w:cs="Segoe UI"/>
        </w:rPr>
        <w:t>held twice a year –spring and fall—</w:t>
      </w:r>
      <w:r>
        <w:rPr>
          <w:rFonts w:ascii="Segoe UI" w:hAnsi="Segoe UI" w:cs="Segoe UI"/>
        </w:rPr>
        <w:t>and address the aforementioned aspects of operation, maintenance, service and more.</w:t>
      </w:r>
      <w:r w:rsidRPr="00B74ADE">
        <w:rPr>
          <w:rFonts w:ascii="Segoe UI" w:hAnsi="Segoe UI" w:cs="Segoe UI"/>
        </w:rPr>
        <w:t xml:space="preserve">  </w:t>
      </w:r>
    </w:p>
    <w:p w:rsidR="00E51AB9" w:rsidRDefault="00E51AB9" w:rsidP="00E51AB9">
      <w:pPr>
        <w:rPr>
          <w:rFonts w:ascii="Segoe UI" w:hAnsi="Segoe UI" w:cs="Segoe UI"/>
        </w:rPr>
      </w:pPr>
    </w:p>
    <w:p w:rsidR="00E51AB9" w:rsidRPr="00E03EE1" w:rsidRDefault="00E51AB9" w:rsidP="00E51AB9">
      <w:pPr>
        <w:rPr>
          <w:rFonts w:ascii="Segoe UI" w:hAnsi="Segoe UI" w:cs="Segoe UI"/>
        </w:rPr>
      </w:pPr>
      <w:r w:rsidRPr="00E03EE1">
        <w:rPr>
          <w:rFonts w:ascii="Segoe UI" w:hAnsi="Segoe UI" w:cs="Segoe UI"/>
        </w:rPr>
        <w:t>The MGM Grand’s Felipe Carrasco</w:t>
      </w:r>
      <w:r>
        <w:rPr>
          <w:rFonts w:ascii="Segoe UI" w:hAnsi="Segoe UI" w:cs="Segoe UI"/>
        </w:rPr>
        <w:t xml:space="preserve"> took advantage of this extraordinary offering. </w:t>
      </w:r>
      <w:r w:rsidRPr="00E03EE1">
        <w:rPr>
          <w:rFonts w:ascii="Segoe UI" w:hAnsi="Segoe UI" w:cs="Segoe UI"/>
        </w:rPr>
        <w:t>“Yes, we sent our Chief Engineer, Senior Washer and Plant Manager to Braun</w:t>
      </w:r>
      <w:r>
        <w:rPr>
          <w:rFonts w:ascii="Segoe UI" w:hAnsi="Segoe UI" w:cs="Segoe UI"/>
        </w:rPr>
        <w:t xml:space="preserve">’s headquarters </w:t>
      </w:r>
      <w:r w:rsidRPr="00E03EE1">
        <w:rPr>
          <w:rFonts w:ascii="Segoe UI" w:hAnsi="Segoe UI" w:cs="Segoe UI"/>
        </w:rPr>
        <w:t>for training.</w:t>
      </w:r>
      <w:r>
        <w:rPr>
          <w:rFonts w:ascii="Segoe UI" w:hAnsi="Segoe UI" w:cs="Segoe UI"/>
        </w:rPr>
        <w:t xml:space="preserve">  “It was quite valuable</w:t>
      </w:r>
      <w:r w:rsidRPr="00E03EE1">
        <w:rPr>
          <w:rFonts w:ascii="Segoe UI" w:hAnsi="Segoe UI" w:cs="Segoe UI"/>
        </w:rPr>
        <w:t xml:space="preserve"> </w:t>
      </w:r>
      <w:r>
        <w:rPr>
          <w:rFonts w:ascii="Segoe UI" w:hAnsi="Segoe UI" w:cs="Segoe UI"/>
        </w:rPr>
        <w:t>in enabling us to handle matters of routine maintenance and preventing any problems before they occur.”</w:t>
      </w:r>
    </w:p>
    <w:p w:rsidR="00E51AB9" w:rsidRDefault="00E51AB9" w:rsidP="00E51AB9">
      <w:pPr>
        <w:rPr>
          <w:rFonts w:ascii="Segoe UI" w:hAnsi="Segoe UI" w:cs="Segoe UI"/>
        </w:rPr>
      </w:pPr>
    </w:p>
    <w:p w:rsidR="00E51AB9" w:rsidRDefault="00E51AB9" w:rsidP="00E51AB9">
      <w:pPr>
        <w:rPr>
          <w:rFonts w:ascii="Segoe UI" w:hAnsi="Segoe UI" w:cs="Segoe UI"/>
        </w:rPr>
      </w:pPr>
      <w:r>
        <w:rPr>
          <w:rFonts w:ascii="Segoe UI" w:hAnsi="Segoe UI" w:cs="Segoe UI"/>
        </w:rPr>
        <w:t xml:space="preserve">Above and beyond </w:t>
      </w:r>
      <w:r w:rsidRPr="00D31FBC">
        <w:rPr>
          <w:rFonts w:ascii="Segoe UI" w:hAnsi="Segoe UI" w:cs="Segoe UI"/>
        </w:rPr>
        <w:t xml:space="preserve">these free initiatives, VP David Clark emphasizes that Braun will provide </w:t>
      </w:r>
      <w:r w:rsidRPr="00D31FBC">
        <w:rPr>
          <w:rFonts w:ascii="Segoe UI" w:hAnsi="Segoe UI" w:cs="Segoe UI"/>
          <w:i/>
        </w:rPr>
        <w:t xml:space="preserve">any </w:t>
      </w:r>
      <w:r w:rsidRPr="00D31FBC">
        <w:rPr>
          <w:rFonts w:ascii="Segoe UI" w:hAnsi="Segoe UI" w:cs="Segoe UI"/>
        </w:rPr>
        <w:t xml:space="preserve">degree of service and support that their customers </w:t>
      </w:r>
      <w:r>
        <w:rPr>
          <w:rFonts w:ascii="Segoe UI" w:hAnsi="Segoe UI" w:cs="Segoe UI"/>
        </w:rPr>
        <w:t>may request</w:t>
      </w:r>
      <w:r w:rsidRPr="00D31FBC">
        <w:rPr>
          <w:rFonts w:ascii="Segoe UI" w:hAnsi="Segoe UI" w:cs="Segoe UI"/>
        </w:rPr>
        <w:t>.  “</w:t>
      </w:r>
      <w:r>
        <w:rPr>
          <w:rFonts w:ascii="Segoe UI" w:hAnsi="Segoe UI" w:cs="Segoe UI"/>
        </w:rPr>
        <w:t xml:space="preserve">Our </w:t>
      </w:r>
      <w:r>
        <w:rPr>
          <w:rFonts w:ascii="Segoe UI" w:hAnsi="Segoe UI" w:cs="Segoe UI"/>
          <w:i/>
        </w:rPr>
        <w:t xml:space="preserve">Custom </w:t>
      </w:r>
      <w:r>
        <w:rPr>
          <w:rFonts w:ascii="Segoe UI" w:hAnsi="Segoe UI" w:cs="Segoe UI"/>
        </w:rPr>
        <w:t>Service School</w:t>
      </w:r>
      <w:r w:rsidRPr="00D31FBC">
        <w:rPr>
          <w:rFonts w:ascii="Segoe UI" w:hAnsi="Segoe UI" w:cs="Segoe UI"/>
        </w:rPr>
        <w:t xml:space="preserve"> </w:t>
      </w:r>
      <w:r>
        <w:rPr>
          <w:rFonts w:ascii="Segoe UI" w:hAnsi="Segoe UI" w:cs="Segoe UI"/>
        </w:rPr>
        <w:t xml:space="preserve">is a billable, advanced training program </w:t>
      </w:r>
      <w:r w:rsidRPr="00D31FBC">
        <w:rPr>
          <w:rFonts w:ascii="Segoe UI" w:hAnsi="Segoe UI" w:cs="Segoe UI"/>
        </w:rPr>
        <w:t>that can be held at our clients’ facilities or locations of their choosing.</w:t>
      </w:r>
      <w:r>
        <w:rPr>
          <w:rFonts w:ascii="Segoe UI" w:hAnsi="Segoe UI" w:cs="Segoe UI"/>
        </w:rPr>
        <w:t xml:space="preserve">  And this initiative is tailored </w:t>
      </w:r>
      <w:r>
        <w:rPr>
          <w:rFonts w:ascii="Segoe UI" w:hAnsi="Segoe UI" w:cs="Segoe UI"/>
          <w:i/>
        </w:rPr>
        <w:t>specifically</w:t>
      </w:r>
      <w:r>
        <w:rPr>
          <w:rFonts w:ascii="Segoe UI" w:hAnsi="Segoe UI" w:cs="Segoe UI"/>
        </w:rPr>
        <w:t xml:space="preserve"> to the customer’s </w:t>
      </w:r>
      <w:r w:rsidR="00365587">
        <w:rPr>
          <w:rFonts w:ascii="Segoe UI" w:hAnsi="Segoe UI" w:cs="Segoe UI"/>
        </w:rPr>
        <w:t>unique</w:t>
      </w:r>
      <w:r>
        <w:rPr>
          <w:rFonts w:ascii="Segoe UI" w:hAnsi="Segoe UI" w:cs="Segoe UI"/>
        </w:rPr>
        <w:t xml:space="preserve"> </w:t>
      </w:r>
      <w:r w:rsidR="00365587">
        <w:rPr>
          <w:rFonts w:ascii="Segoe UI" w:hAnsi="Segoe UI" w:cs="Segoe UI"/>
        </w:rPr>
        <w:t>need</w:t>
      </w:r>
      <w:r>
        <w:rPr>
          <w:rFonts w:ascii="Segoe UI" w:hAnsi="Segoe UI" w:cs="Segoe UI"/>
        </w:rPr>
        <w:t xml:space="preserve">s and </w:t>
      </w:r>
      <w:r w:rsidR="00365587">
        <w:rPr>
          <w:rFonts w:ascii="Segoe UI" w:hAnsi="Segoe UI" w:cs="Segoe UI"/>
        </w:rPr>
        <w:t xml:space="preserve">their </w:t>
      </w:r>
      <w:r>
        <w:rPr>
          <w:rFonts w:ascii="Segoe UI" w:hAnsi="Segoe UI" w:cs="Segoe UI"/>
        </w:rPr>
        <w:t>equipment on-site.</w:t>
      </w:r>
      <w:r w:rsidRPr="00D31FBC">
        <w:rPr>
          <w:rFonts w:ascii="Segoe UI" w:hAnsi="Segoe UI" w:cs="Segoe UI"/>
        </w:rPr>
        <w:t xml:space="preserve">  </w:t>
      </w:r>
      <w:r>
        <w:rPr>
          <w:rFonts w:ascii="Segoe UI" w:hAnsi="Segoe UI" w:cs="Segoe UI"/>
        </w:rPr>
        <w:br/>
      </w:r>
    </w:p>
    <w:p w:rsidR="00E51AB9" w:rsidRDefault="00E51AB9" w:rsidP="00E51AB9">
      <w:pPr>
        <w:rPr>
          <w:rFonts w:ascii="Segoe UI" w:hAnsi="Segoe UI" w:cs="Segoe UI"/>
        </w:rPr>
      </w:pPr>
      <w:r>
        <w:rPr>
          <w:rFonts w:ascii="Segoe UI" w:hAnsi="Segoe UI" w:cs="Segoe UI"/>
        </w:rPr>
        <w:t>“</w:t>
      </w:r>
      <w:r w:rsidRPr="00D31FBC">
        <w:rPr>
          <w:rFonts w:ascii="Segoe UI" w:hAnsi="Segoe UI" w:cs="Segoe UI"/>
        </w:rPr>
        <w:t xml:space="preserve">We </w:t>
      </w:r>
      <w:r>
        <w:rPr>
          <w:rFonts w:ascii="Segoe UI" w:hAnsi="Segoe UI" w:cs="Segoe UI"/>
        </w:rPr>
        <w:t xml:space="preserve">also </w:t>
      </w:r>
      <w:r w:rsidRPr="00D31FBC">
        <w:rPr>
          <w:rFonts w:ascii="Segoe UI" w:hAnsi="Segoe UI" w:cs="Segoe UI"/>
        </w:rPr>
        <w:t xml:space="preserve">provide maintenance contracts that can be customized to meet the demands of any </w:t>
      </w:r>
      <w:r>
        <w:rPr>
          <w:rFonts w:ascii="Segoe UI" w:hAnsi="Segoe UI" w:cs="Segoe UI"/>
        </w:rPr>
        <w:t xml:space="preserve">size </w:t>
      </w:r>
      <w:r w:rsidRPr="00D31FBC">
        <w:rPr>
          <w:rFonts w:ascii="Segoe UI" w:hAnsi="Segoe UI" w:cs="Segoe UI"/>
        </w:rPr>
        <w:t xml:space="preserve">enterprise, wherever they may be located.  Some prefer </w:t>
      </w:r>
      <w:r>
        <w:rPr>
          <w:rFonts w:ascii="Segoe UI" w:hAnsi="Segoe UI" w:cs="Segoe UI"/>
        </w:rPr>
        <w:t xml:space="preserve">the </w:t>
      </w:r>
      <w:r w:rsidRPr="00D31FBC">
        <w:rPr>
          <w:rFonts w:ascii="Segoe UI" w:hAnsi="Segoe UI" w:cs="Segoe UI"/>
        </w:rPr>
        <w:t>periodic</w:t>
      </w:r>
      <w:r>
        <w:rPr>
          <w:rFonts w:ascii="Segoe UI" w:hAnsi="Segoe UI" w:cs="Segoe UI"/>
        </w:rPr>
        <w:t xml:space="preserve"> visits entailed in our Site Wellness Program.  These are scheduled equipment </w:t>
      </w:r>
      <w:r w:rsidRPr="00D31FBC">
        <w:rPr>
          <w:rFonts w:ascii="Segoe UI" w:hAnsi="Segoe UI" w:cs="Segoe UI"/>
        </w:rPr>
        <w:t>checks to ensure the consistency of their operations.  We can provide these diagnostics bi-weekly, monthly, quarterly –any degree of frequency—at their discretion.”</w:t>
      </w:r>
    </w:p>
    <w:p w:rsidR="00E51AB9" w:rsidRDefault="00E51AB9" w:rsidP="00E51AB9">
      <w:pPr>
        <w:rPr>
          <w:rFonts w:ascii="Segoe UI" w:hAnsi="Segoe UI" w:cs="Segoe UI"/>
        </w:rPr>
      </w:pPr>
    </w:p>
    <w:p w:rsidR="00E51AB9" w:rsidRPr="00D31FBC" w:rsidRDefault="00E51AB9" w:rsidP="00E51AB9">
      <w:pPr>
        <w:pStyle w:val="NormalWeb"/>
        <w:spacing w:before="0" w:beforeAutospacing="0" w:after="216" w:afterAutospacing="0" w:line="240" w:lineRule="atLeast"/>
        <w:textAlignment w:val="baseline"/>
        <w:rPr>
          <w:rFonts w:ascii="Arial" w:hAnsi="Arial" w:cs="Arial"/>
          <w:color w:val="365F91" w:themeColor="accent1" w:themeShade="BF"/>
          <w:sz w:val="20"/>
          <w:szCs w:val="20"/>
        </w:rPr>
      </w:pPr>
      <w:r w:rsidRPr="00D31FBC">
        <w:rPr>
          <w:rFonts w:ascii="Arial" w:hAnsi="Arial" w:cs="Arial"/>
          <w:color w:val="365F91" w:themeColor="accent1" w:themeShade="BF"/>
          <w:sz w:val="20"/>
          <w:szCs w:val="20"/>
        </w:rPr>
        <w:t>Braun provided complete training for our team, both our operations and engineering professionals. We appreciate Braun’s level of commitment to the customer and their attention to detail.”</w:t>
      </w:r>
    </w:p>
    <w:p w:rsidR="00E51AB9" w:rsidRDefault="00E51AB9" w:rsidP="00E51AB9">
      <w:pPr>
        <w:pStyle w:val="NormalWeb"/>
        <w:spacing w:before="0" w:beforeAutospacing="0" w:after="0" w:afterAutospacing="0" w:line="240" w:lineRule="atLeast"/>
        <w:textAlignment w:val="baseline"/>
        <w:rPr>
          <w:rFonts w:ascii="Arial" w:hAnsi="Arial" w:cs="Arial"/>
          <w:color w:val="365F91" w:themeColor="accent1" w:themeShade="BF"/>
          <w:sz w:val="20"/>
          <w:szCs w:val="20"/>
        </w:rPr>
      </w:pPr>
      <w:proofErr w:type="spellStart"/>
      <w:r w:rsidRPr="00D31FBC">
        <w:rPr>
          <w:rStyle w:val="Strong"/>
          <w:rFonts w:ascii="Arial" w:hAnsi="Arial" w:cs="Arial"/>
          <w:color w:val="365F91" w:themeColor="accent1" w:themeShade="BF"/>
          <w:sz w:val="20"/>
          <w:szCs w:val="20"/>
          <w:bdr w:val="none" w:sz="0" w:space="0" w:color="auto" w:frame="1"/>
        </w:rPr>
        <w:t>Banba</w:t>
      </w:r>
      <w:proofErr w:type="spellEnd"/>
      <w:r w:rsidRPr="00D31FBC">
        <w:rPr>
          <w:rStyle w:val="Strong"/>
          <w:rFonts w:ascii="Arial" w:hAnsi="Arial" w:cs="Arial"/>
          <w:color w:val="365F91" w:themeColor="accent1" w:themeShade="BF"/>
          <w:sz w:val="20"/>
          <w:szCs w:val="20"/>
          <w:bdr w:val="none" w:sz="0" w:space="0" w:color="auto" w:frame="1"/>
        </w:rPr>
        <w:t xml:space="preserve"> </w:t>
      </w:r>
      <w:proofErr w:type="spellStart"/>
      <w:r w:rsidRPr="00D31FBC">
        <w:rPr>
          <w:rStyle w:val="Strong"/>
          <w:rFonts w:ascii="Arial" w:hAnsi="Arial" w:cs="Arial"/>
          <w:color w:val="365F91" w:themeColor="accent1" w:themeShade="BF"/>
          <w:sz w:val="20"/>
          <w:szCs w:val="20"/>
          <w:bdr w:val="none" w:sz="0" w:space="0" w:color="auto" w:frame="1"/>
        </w:rPr>
        <w:t>Niang</w:t>
      </w:r>
      <w:proofErr w:type="spellEnd"/>
      <w:r w:rsidRPr="00D31FBC">
        <w:rPr>
          <w:rStyle w:val="Strong"/>
          <w:rFonts w:ascii="Arial" w:hAnsi="Arial" w:cs="Arial"/>
          <w:color w:val="365F91" w:themeColor="accent1" w:themeShade="BF"/>
          <w:sz w:val="20"/>
          <w:szCs w:val="20"/>
          <w:bdr w:val="none" w:sz="0" w:space="0" w:color="auto" w:frame="1"/>
        </w:rPr>
        <w:t xml:space="preserve">, Director of Environmental Services </w:t>
      </w:r>
      <w:r w:rsidRPr="00D31FBC">
        <w:rPr>
          <w:rFonts w:ascii="Arial" w:hAnsi="Arial" w:cs="Arial"/>
          <w:color w:val="365F91" w:themeColor="accent1" w:themeShade="BF"/>
          <w:sz w:val="20"/>
          <w:szCs w:val="20"/>
        </w:rPr>
        <w:br/>
        <w:t xml:space="preserve">St. Joseph's Healthcare Laundry - Savannah, GA </w:t>
      </w:r>
    </w:p>
    <w:p w:rsidR="00E51AB9" w:rsidRDefault="00E51AB9" w:rsidP="00E51AB9">
      <w:pPr>
        <w:pStyle w:val="NormalWeb"/>
        <w:spacing w:before="0" w:beforeAutospacing="0" w:after="0" w:afterAutospacing="0" w:line="240" w:lineRule="atLeast"/>
        <w:textAlignment w:val="baseline"/>
        <w:rPr>
          <w:rFonts w:ascii="Arial" w:hAnsi="Arial" w:cs="Arial"/>
          <w:color w:val="365F91" w:themeColor="accent1" w:themeShade="BF"/>
          <w:sz w:val="20"/>
          <w:szCs w:val="20"/>
        </w:rPr>
      </w:pPr>
    </w:p>
    <w:p w:rsidR="00E51AB9" w:rsidRDefault="00E51AB9" w:rsidP="00E51AB9">
      <w:pPr>
        <w:rPr>
          <w:rFonts w:ascii="Segoe UI" w:hAnsi="Segoe UI" w:cs="Segoe UI"/>
        </w:rPr>
      </w:pPr>
      <w:proofErr w:type="gramStart"/>
      <w:r>
        <w:rPr>
          <w:rFonts w:ascii="Segoe UI" w:hAnsi="Segoe UI" w:cs="Segoe UI"/>
        </w:rPr>
        <w:lastRenderedPageBreak/>
        <w:t xml:space="preserve">And what of the aforementioned </w:t>
      </w:r>
      <w:r w:rsidR="00827F56">
        <w:rPr>
          <w:rFonts w:ascii="Segoe UI" w:hAnsi="Segoe UI" w:cs="Segoe UI"/>
        </w:rPr>
        <w:t>Braun Certified Remanufactured E</w:t>
      </w:r>
      <w:r>
        <w:rPr>
          <w:rFonts w:ascii="Segoe UI" w:hAnsi="Segoe UI" w:cs="Segoe UI"/>
        </w:rPr>
        <w:t>quipment?</w:t>
      </w:r>
      <w:proofErr w:type="gramEnd"/>
      <w:r>
        <w:rPr>
          <w:rFonts w:ascii="Segoe UI" w:hAnsi="Segoe UI" w:cs="Segoe UI"/>
        </w:rPr>
        <w:t xml:space="preserve">  Certain perceptions characterize the term “remanufactured” as used or second-hand.  We weighed in with another Braun client for </w:t>
      </w:r>
      <w:r w:rsidRPr="00591AA7">
        <w:rPr>
          <w:rFonts w:ascii="Segoe UI" w:hAnsi="Segoe UI" w:cs="Segoe UI"/>
          <w:i/>
        </w:rPr>
        <w:t>his</w:t>
      </w:r>
      <w:r>
        <w:rPr>
          <w:rFonts w:ascii="Segoe UI" w:hAnsi="Segoe UI" w:cs="Segoe UI"/>
        </w:rPr>
        <w:t xml:space="preserve"> perspective.</w:t>
      </w:r>
    </w:p>
    <w:p w:rsidR="00E51AB9" w:rsidRDefault="00E51AB9" w:rsidP="00E51AB9">
      <w:pPr>
        <w:rPr>
          <w:rFonts w:ascii="Segoe UI" w:hAnsi="Segoe UI" w:cs="Segoe UI"/>
        </w:rPr>
      </w:pPr>
    </w:p>
    <w:p w:rsidR="00E51AB9" w:rsidRDefault="00E51AB9" w:rsidP="00E51AB9">
      <w:pPr>
        <w:rPr>
          <w:rFonts w:ascii="Segoe UI" w:hAnsi="Segoe UI" w:cs="Segoe UI"/>
          <w:b/>
        </w:rPr>
      </w:pPr>
      <w:r>
        <w:rPr>
          <w:rFonts w:ascii="Segoe UI" w:hAnsi="Segoe UI" w:cs="Segoe UI"/>
        </w:rPr>
        <w:t>NorthStar Mat Service of Wixom, Michigan is currently celebrating its 50</w:t>
      </w:r>
      <w:r w:rsidRPr="00E6525E">
        <w:rPr>
          <w:rFonts w:ascii="Segoe UI" w:hAnsi="Segoe UI" w:cs="Segoe UI"/>
          <w:vertAlign w:val="superscript"/>
        </w:rPr>
        <w:t>th</w:t>
      </w:r>
      <w:r>
        <w:rPr>
          <w:rFonts w:ascii="Segoe UI" w:hAnsi="Segoe UI" w:cs="Segoe UI"/>
        </w:rPr>
        <w:t xml:space="preserve"> Anniversary, </w:t>
      </w:r>
      <w:r>
        <w:rPr>
          <w:rFonts w:ascii="Segoe UI" w:eastAsia="Times New Roman" w:hAnsi="Segoe UI" w:cs="Segoe UI"/>
          <w:color w:val="000000"/>
        </w:rPr>
        <w:t xml:space="preserve">servicing the </w:t>
      </w:r>
      <w:r w:rsidRPr="00E6525E">
        <w:rPr>
          <w:rFonts w:ascii="Segoe UI" w:eastAsia="Times New Roman" w:hAnsi="Segoe UI" w:cs="Segoe UI"/>
          <w:color w:val="000000"/>
        </w:rPr>
        <w:t>Healthcare, Hospitality and Property Management</w:t>
      </w:r>
      <w:r>
        <w:rPr>
          <w:rFonts w:ascii="Segoe UI" w:eastAsia="Times New Roman" w:hAnsi="Segoe UI" w:cs="Segoe UI"/>
          <w:color w:val="000000"/>
        </w:rPr>
        <w:t xml:space="preserve"> industries.  John Sloan is the president and owner, helming a successful enterprise founded by his father in 1968.  Since joining the family business at the tender age of 14, John has witnessed the evolution of wash technology first-hand.  And in recent years, he has had the opportunity to avail himself of it.  </w:t>
      </w:r>
    </w:p>
    <w:p w:rsidR="00E51AB9" w:rsidRDefault="00E51AB9" w:rsidP="00E51AB9">
      <w:pPr>
        <w:rPr>
          <w:rFonts w:ascii="Segoe UI" w:hAnsi="Segoe UI" w:cs="Segoe UI"/>
          <w:b/>
        </w:rPr>
      </w:pPr>
    </w:p>
    <w:p w:rsidR="00E51AB9" w:rsidRDefault="00E51AB9" w:rsidP="00E51AB9">
      <w:pPr>
        <w:spacing w:line="240" w:lineRule="atLeast"/>
        <w:textAlignment w:val="baseline"/>
        <w:rPr>
          <w:rFonts w:ascii="Segoe UI" w:eastAsia="Times New Roman" w:hAnsi="Segoe UI" w:cs="Segoe UI"/>
          <w:color w:val="000000"/>
        </w:rPr>
      </w:pPr>
      <w:r>
        <w:rPr>
          <w:rFonts w:ascii="Segoe UI" w:eastAsia="Times New Roman" w:hAnsi="Segoe UI" w:cs="Segoe UI"/>
          <w:color w:val="000000"/>
        </w:rPr>
        <w:t>“</w:t>
      </w:r>
      <w:r w:rsidRPr="005B6F9E">
        <w:rPr>
          <w:rFonts w:ascii="Segoe UI" w:eastAsia="Times New Roman" w:hAnsi="Segoe UI" w:cs="Segoe UI"/>
          <w:color w:val="000000"/>
        </w:rPr>
        <w:t xml:space="preserve">In 2013, we purchased three Braun washers and two dryers.  </w:t>
      </w:r>
      <w:r>
        <w:rPr>
          <w:rFonts w:ascii="Segoe UI" w:eastAsia="Times New Roman" w:hAnsi="Segoe UI" w:cs="Segoe UI"/>
          <w:color w:val="000000"/>
        </w:rPr>
        <w:t>The products were re</w:t>
      </w:r>
      <w:r w:rsidRPr="005B6F9E">
        <w:rPr>
          <w:rFonts w:ascii="Segoe UI" w:eastAsia="Times New Roman" w:hAnsi="Segoe UI" w:cs="Segoe UI"/>
          <w:color w:val="000000"/>
        </w:rPr>
        <w:t>manufacture</w:t>
      </w:r>
      <w:r>
        <w:rPr>
          <w:rFonts w:ascii="Segoe UI" w:eastAsia="Times New Roman" w:hAnsi="Segoe UI" w:cs="Segoe UI"/>
          <w:color w:val="000000"/>
        </w:rPr>
        <w:t xml:space="preserve">d. Braun’s </w:t>
      </w:r>
      <w:r w:rsidRPr="005B6F9E">
        <w:rPr>
          <w:rFonts w:ascii="Segoe UI" w:eastAsia="Times New Roman" w:hAnsi="Segoe UI" w:cs="Segoe UI"/>
          <w:color w:val="000000"/>
        </w:rPr>
        <w:t>rep never attempted to sell us anything more than we needed</w:t>
      </w:r>
      <w:r>
        <w:rPr>
          <w:rFonts w:ascii="Segoe UI" w:eastAsia="Times New Roman" w:hAnsi="Segoe UI" w:cs="Segoe UI"/>
          <w:color w:val="000000"/>
        </w:rPr>
        <w:t xml:space="preserve"> but, honestly, the equipment looked brand new.”</w:t>
      </w:r>
    </w:p>
    <w:p w:rsidR="00E51AB9" w:rsidRDefault="00E51AB9" w:rsidP="00E51AB9">
      <w:pPr>
        <w:spacing w:line="240" w:lineRule="atLeast"/>
        <w:textAlignment w:val="baseline"/>
        <w:rPr>
          <w:rFonts w:ascii="Segoe UI" w:eastAsia="Times New Roman" w:hAnsi="Segoe UI" w:cs="Segoe UI"/>
          <w:color w:val="000000"/>
        </w:rPr>
      </w:pPr>
    </w:p>
    <w:p w:rsidR="00E51AB9" w:rsidRDefault="00E51AB9" w:rsidP="00E51AB9">
      <w:pPr>
        <w:rPr>
          <w:rFonts w:ascii="Segoe UI" w:hAnsi="Segoe UI" w:cs="Segoe UI"/>
        </w:rPr>
      </w:pPr>
      <w:r>
        <w:rPr>
          <w:rFonts w:ascii="Segoe UI" w:hAnsi="Segoe UI" w:cs="Segoe UI"/>
        </w:rPr>
        <w:t xml:space="preserve">Dave Clark chimes in.  “We pride ourselves on our </w:t>
      </w:r>
      <w:r w:rsidR="00827F56">
        <w:rPr>
          <w:rFonts w:ascii="Segoe UI" w:hAnsi="Segoe UI" w:cs="Segoe UI"/>
        </w:rPr>
        <w:t>Braun Certified R</w:t>
      </w:r>
      <w:r>
        <w:rPr>
          <w:rFonts w:ascii="Segoe UI" w:hAnsi="Segoe UI" w:cs="Segoe UI"/>
        </w:rPr>
        <w:t>e</w:t>
      </w:r>
      <w:r w:rsidR="00827F56">
        <w:rPr>
          <w:rFonts w:ascii="Segoe UI" w:hAnsi="Segoe UI" w:cs="Segoe UI"/>
        </w:rPr>
        <w:t>manufactured E</w:t>
      </w:r>
      <w:r w:rsidRPr="00F94DA4">
        <w:rPr>
          <w:rFonts w:ascii="Segoe UI" w:hAnsi="Segoe UI" w:cs="Segoe UI"/>
        </w:rPr>
        <w:t>quipment.  We strip it down to its basic steel housing, refinish it, replace components, re-wire it and it</w:t>
      </w:r>
      <w:r>
        <w:rPr>
          <w:rFonts w:ascii="Segoe UI" w:hAnsi="Segoe UI" w:cs="Segoe UI"/>
        </w:rPr>
        <w:t>’s virtually new.  We had a</w:t>
      </w:r>
      <w:r w:rsidRPr="00F94DA4">
        <w:rPr>
          <w:rFonts w:ascii="Segoe UI" w:hAnsi="Segoe UI" w:cs="Segoe UI"/>
        </w:rPr>
        <w:t xml:space="preserve"> customer a few years bac</w:t>
      </w:r>
      <w:r>
        <w:rPr>
          <w:rFonts w:ascii="Segoe UI" w:hAnsi="Segoe UI" w:cs="Segoe UI"/>
        </w:rPr>
        <w:t>k who</w:t>
      </w:r>
      <w:r w:rsidR="006C7637">
        <w:rPr>
          <w:rFonts w:ascii="Segoe UI" w:hAnsi="Segoe UI" w:cs="Segoe UI"/>
        </w:rPr>
        <w:t xml:space="preserve"> took delivery on a re</w:t>
      </w:r>
      <w:r w:rsidRPr="00F94DA4">
        <w:rPr>
          <w:rFonts w:ascii="Segoe UI" w:hAnsi="Segoe UI" w:cs="Segoe UI"/>
        </w:rPr>
        <w:t>manufactured product and, immediately upon delivery, he called us and said, ‘There must be a mistake.  You sent us a brand new machine!’  We got a kick out of that.”</w:t>
      </w:r>
    </w:p>
    <w:p w:rsidR="00E51AB9" w:rsidRDefault="00E51AB9" w:rsidP="00E51AB9">
      <w:pPr>
        <w:rPr>
          <w:rFonts w:ascii="Segoe UI" w:hAnsi="Segoe UI" w:cs="Segoe UI"/>
        </w:rPr>
      </w:pPr>
    </w:p>
    <w:p w:rsidR="00E51AB9" w:rsidRDefault="00E51AB9" w:rsidP="00E51AB9">
      <w:pPr>
        <w:spacing w:line="240" w:lineRule="atLeast"/>
        <w:textAlignment w:val="baseline"/>
        <w:rPr>
          <w:rFonts w:ascii="Segoe UI" w:eastAsia="Times New Roman" w:hAnsi="Segoe UI" w:cs="Segoe UI"/>
          <w:color w:val="000000"/>
        </w:rPr>
      </w:pPr>
      <w:r>
        <w:rPr>
          <w:rFonts w:ascii="Segoe UI" w:hAnsi="Segoe UI" w:cs="Segoe UI"/>
        </w:rPr>
        <w:t>NorthStar</w:t>
      </w:r>
      <w:r w:rsidRPr="00415B04">
        <w:rPr>
          <w:rFonts w:ascii="Segoe UI" w:hAnsi="Segoe UI" w:cs="Segoe UI"/>
        </w:rPr>
        <w:t>’</w:t>
      </w:r>
      <w:r>
        <w:rPr>
          <w:rFonts w:ascii="Segoe UI" w:hAnsi="Segoe UI" w:cs="Segoe UI"/>
        </w:rPr>
        <w:t>s</w:t>
      </w:r>
      <w:r w:rsidRPr="00415B04">
        <w:rPr>
          <w:rFonts w:ascii="Segoe UI" w:hAnsi="Segoe UI" w:cs="Segoe UI"/>
        </w:rPr>
        <w:t xml:space="preserve"> John Sloan describes the impact that upgrading to Braun equipment had on his enterprise.</w:t>
      </w:r>
      <w:r w:rsidRPr="00415B04">
        <w:rPr>
          <w:rFonts w:ascii="Segoe UI" w:hAnsi="Segoe UI" w:cs="Segoe UI"/>
          <w:b/>
        </w:rPr>
        <w:t xml:space="preserve">  </w:t>
      </w:r>
      <w:r w:rsidRPr="00415B04">
        <w:rPr>
          <w:rFonts w:ascii="Segoe UI" w:eastAsia="Times New Roman" w:hAnsi="Segoe UI" w:cs="Segoe UI"/>
          <w:color w:val="000000"/>
        </w:rPr>
        <w:t>“</w:t>
      </w:r>
      <w:r w:rsidRPr="005B6F9E">
        <w:rPr>
          <w:rFonts w:ascii="Segoe UI" w:eastAsia="Times New Roman" w:hAnsi="Segoe UI" w:cs="Segoe UI"/>
          <w:color w:val="000000"/>
        </w:rPr>
        <w:t xml:space="preserve">Just five years ago, our employees would have to manually hoist soaking wet, 20-foot floor mats from split-pocket washers onto the industrial equivalent of old-fashioned clotheslines.  </w:t>
      </w:r>
      <w:r w:rsidRPr="00A643AB">
        <w:rPr>
          <w:rFonts w:ascii="Segoe UI" w:eastAsia="Times New Roman" w:hAnsi="Segoe UI" w:cs="Segoe UI"/>
          <w:color w:val="000000"/>
        </w:rPr>
        <w:t xml:space="preserve">After the installation of </w:t>
      </w:r>
      <w:r>
        <w:rPr>
          <w:rFonts w:ascii="Segoe UI" w:eastAsia="Times New Roman" w:hAnsi="Segoe UI" w:cs="Segoe UI"/>
          <w:color w:val="000000"/>
        </w:rPr>
        <w:t xml:space="preserve">the </w:t>
      </w:r>
      <w:r w:rsidRPr="00A643AB">
        <w:rPr>
          <w:rFonts w:ascii="Segoe UI" w:eastAsia="Times New Roman" w:hAnsi="Segoe UI" w:cs="Segoe UI"/>
          <w:color w:val="000000"/>
        </w:rPr>
        <w:t>Braun equipment, sling bag</w:t>
      </w:r>
      <w:r>
        <w:rPr>
          <w:rFonts w:ascii="Segoe UI" w:eastAsia="Times New Roman" w:hAnsi="Segoe UI" w:cs="Segoe UI"/>
          <w:color w:val="000000"/>
        </w:rPr>
        <w:t>s of mats are automatically lif</w:t>
      </w:r>
      <w:r w:rsidRPr="00A643AB">
        <w:rPr>
          <w:rFonts w:ascii="Segoe UI" w:eastAsia="Times New Roman" w:hAnsi="Segoe UI" w:cs="Segoe UI"/>
          <w:color w:val="000000"/>
        </w:rPr>
        <w:t>ted directly from washers to dryers.</w:t>
      </w:r>
      <w:r>
        <w:rPr>
          <w:rFonts w:ascii="Segoe UI" w:eastAsia="Times New Roman" w:hAnsi="Segoe UI" w:cs="Segoe UI"/>
          <w:color w:val="000000"/>
        </w:rPr>
        <w:t xml:space="preserve">”  </w:t>
      </w:r>
    </w:p>
    <w:p w:rsidR="00E51AB9" w:rsidRDefault="00E51AB9" w:rsidP="00E51AB9">
      <w:pPr>
        <w:spacing w:line="240" w:lineRule="atLeast"/>
        <w:textAlignment w:val="baseline"/>
        <w:rPr>
          <w:rFonts w:ascii="Segoe UI" w:eastAsia="Times New Roman" w:hAnsi="Segoe UI" w:cs="Segoe UI"/>
          <w:color w:val="000000"/>
        </w:rPr>
      </w:pPr>
    </w:p>
    <w:p w:rsidR="00E51AB9" w:rsidRDefault="00E51AB9" w:rsidP="00E51AB9">
      <w:pPr>
        <w:spacing w:line="240" w:lineRule="atLeast"/>
        <w:textAlignment w:val="baseline"/>
        <w:rPr>
          <w:rFonts w:ascii="Segoe UI" w:eastAsia="Times New Roman" w:hAnsi="Segoe UI" w:cs="Segoe UI"/>
          <w:color w:val="000000"/>
        </w:rPr>
      </w:pPr>
      <w:r w:rsidRPr="007A00D2">
        <w:rPr>
          <w:rFonts w:ascii="Segoe UI" w:eastAsia="Times New Roman" w:hAnsi="Segoe UI" w:cs="Segoe UI"/>
          <w:color w:val="000000"/>
        </w:rPr>
        <w:t xml:space="preserve">“We immediately began to be able to wash and finish our products up to three times faster which, of course, translates to faster turnaround, as well as being able to increase our volume.  Things like that are measurable.  Elements that </w:t>
      </w:r>
      <w:r w:rsidRPr="007A00D2">
        <w:rPr>
          <w:rFonts w:ascii="Segoe UI" w:eastAsia="Times New Roman" w:hAnsi="Segoe UI" w:cs="Segoe UI"/>
          <w:i/>
          <w:color w:val="000000"/>
        </w:rPr>
        <w:t xml:space="preserve">aren’t </w:t>
      </w:r>
      <w:r w:rsidRPr="007A00D2">
        <w:rPr>
          <w:rFonts w:ascii="Segoe UI" w:eastAsia="Times New Roman" w:hAnsi="Segoe UI" w:cs="Segoe UI"/>
          <w:color w:val="000000"/>
        </w:rPr>
        <w:t xml:space="preserve">are things like employee morale.  When you provide them with superior equipment and the training to use it to its full potential –making their jobs easier </w:t>
      </w:r>
      <w:r w:rsidRPr="007A00D2">
        <w:rPr>
          <w:rFonts w:ascii="Segoe UI" w:eastAsia="Times New Roman" w:hAnsi="Segoe UI" w:cs="Segoe UI"/>
          <w:i/>
          <w:color w:val="000000"/>
        </w:rPr>
        <w:t xml:space="preserve">and </w:t>
      </w:r>
      <w:r w:rsidRPr="007A00D2">
        <w:rPr>
          <w:rFonts w:ascii="Segoe UI" w:eastAsia="Times New Roman" w:hAnsi="Segoe UI" w:cs="Segoe UI"/>
          <w:color w:val="000000"/>
        </w:rPr>
        <w:t>more productive—I can assure you—you’ve got a happier staff.</w:t>
      </w:r>
      <w:r>
        <w:rPr>
          <w:rFonts w:ascii="Segoe UI" w:eastAsia="Times New Roman" w:hAnsi="Segoe UI" w:cs="Segoe UI"/>
          <w:color w:val="000000"/>
        </w:rPr>
        <w:t xml:space="preserve">  </w:t>
      </w:r>
      <w:r w:rsidRPr="00415B04">
        <w:rPr>
          <w:rFonts w:ascii="Segoe UI" w:eastAsia="Times New Roman" w:hAnsi="Segoe UI" w:cs="Segoe UI"/>
          <w:color w:val="000000"/>
        </w:rPr>
        <w:t xml:space="preserve">What we </w:t>
      </w:r>
      <w:r w:rsidRPr="007A00D2">
        <w:rPr>
          <w:rFonts w:ascii="Segoe UI" w:eastAsia="Times New Roman" w:hAnsi="Segoe UI" w:cs="Segoe UI"/>
          <w:i/>
          <w:color w:val="000000"/>
        </w:rPr>
        <w:t>really</w:t>
      </w:r>
      <w:r w:rsidRPr="00415B04">
        <w:rPr>
          <w:rFonts w:ascii="Segoe UI" w:eastAsia="Times New Roman" w:hAnsi="Segoe UI" w:cs="Segoe UI"/>
          <w:color w:val="000000"/>
        </w:rPr>
        <w:t xml:space="preserve"> bought with Braun equipment and their ongoing service and support was efficiency.</w:t>
      </w:r>
      <w:r>
        <w:rPr>
          <w:rFonts w:ascii="Segoe UI" w:eastAsia="Times New Roman" w:hAnsi="Segoe UI" w:cs="Segoe UI"/>
          <w:color w:val="000000"/>
        </w:rPr>
        <w:t>”</w:t>
      </w:r>
      <w:r w:rsidRPr="00415B04">
        <w:rPr>
          <w:rFonts w:ascii="Segoe UI" w:eastAsia="Times New Roman" w:hAnsi="Segoe UI" w:cs="Segoe UI"/>
          <w:color w:val="000000"/>
        </w:rPr>
        <w:t xml:space="preserve"> </w:t>
      </w:r>
    </w:p>
    <w:p w:rsidR="00E51AB9" w:rsidRDefault="00E51AB9" w:rsidP="00E51AB9">
      <w:pPr>
        <w:spacing w:line="240" w:lineRule="atLeast"/>
        <w:textAlignment w:val="baseline"/>
        <w:rPr>
          <w:rFonts w:ascii="Segoe UI" w:eastAsia="Times New Roman" w:hAnsi="Segoe UI" w:cs="Segoe UI"/>
          <w:color w:val="000000"/>
        </w:rPr>
      </w:pPr>
    </w:p>
    <w:p w:rsidR="00E51AB9" w:rsidRDefault="00E51AB9" w:rsidP="00E51AB9">
      <w:pPr>
        <w:rPr>
          <w:rFonts w:ascii="Segoe UI" w:hAnsi="Segoe UI" w:cs="Segoe UI"/>
        </w:rPr>
      </w:pPr>
      <w:r w:rsidRPr="008E27FC">
        <w:rPr>
          <w:rFonts w:ascii="Segoe UI" w:eastAsia="Times New Roman" w:hAnsi="Segoe UI" w:cs="Segoe UI"/>
          <w:color w:val="000000"/>
        </w:rPr>
        <w:t>Of course, superior products and service are only two-</w:t>
      </w:r>
      <w:r>
        <w:rPr>
          <w:rFonts w:ascii="Segoe UI" w:eastAsia="Times New Roman" w:hAnsi="Segoe UI" w:cs="Segoe UI"/>
          <w:color w:val="000000"/>
        </w:rPr>
        <w:t>thirds of a successful equation. W</w:t>
      </w:r>
      <w:r w:rsidRPr="008E27FC">
        <w:rPr>
          <w:rFonts w:ascii="Segoe UI" w:eastAsia="Times New Roman" w:hAnsi="Segoe UI" w:cs="Segoe UI"/>
          <w:color w:val="000000"/>
        </w:rPr>
        <w:t xml:space="preserve">hen a vital equipment part is required, machines come to a screeching halt until that part is sourced and implemented.  Who are you going to call?  If you’re a Braun customer—the Braun Parts Desk.  Remember that 50-year-old machine in an African </w:t>
      </w:r>
      <w:r w:rsidRPr="008E27FC">
        <w:rPr>
          <w:rFonts w:ascii="Segoe UI" w:eastAsia="Times New Roman" w:hAnsi="Segoe UI" w:cs="Segoe UI"/>
          <w:color w:val="000000"/>
        </w:rPr>
        <w:lastRenderedPageBreak/>
        <w:t xml:space="preserve">laundry?  </w:t>
      </w:r>
      <w:r>
        <w:rPr>
          <w:rFonts w:ascii="Segoe UI" w:hAnsi="Segoe UI" w:cs="Segoe UI"/>
        </w:rPr>
        <w:t>“W</w:t>
      </w:r>
      <w:r w:rsidRPr="008E27FC">
        <w:rPr>
          <w:rFonts w:ascii="Segoe UI" w:hAnsi="Segoe UI" w:cs="Segoe UI"/>
        </w:rPr>
        <w:t xml:space="preserve">e may still have that </w:t>
      </w:r>
      <w:r w:rsidR="002F0161">
        <w:rPr>
          <w:rFonts w:ascii="Segoe UI" w:hAnsi="Segoe UI" w:cs="Segoe UI"/>
        </w:rPr>
        <w:t>vintage</w:t>
      </w:r>
      <w:r>
        <w:rPr>
          <w:rFonts w:ascii="Segoe UI" w:hAnsi="Segoe UI" w:cs="Segoe UI"/>
        </w:rPr>
        <w:t xml:space="preserve"> part that someone needs,” says Dave Clark.</w:t>
      </w:r>
      <w:r w:rsidRPr="008E27FC">
        <w:rPr>
          <w:rFonts w:ascii="Segoe UI" w:hAnsi="Segoe UI" w:cs="Segoe UI"/>
        </w:rPr>
        <w:t xml:space="preserve">  </w:t>
      </w:r>
      <w:r>
        <w:rPr>
          <w:rFonts w:ascii="Segoe UI" w:hAnsi="Segoe UI" w:cs="Segoe UI"/>
        </w:rPr>
        <w:t>“</w:t>
      </w:r>
      <w:r w:rsidRPr="008E27FC">
        <w:rPr>
          <w:rFonts w:ascii="Segoe UI" w:hAnsi="Segoe UI" w:cs="Segoe UI"/>
        </w:rPr>
        <w:t xml:space="preserve">But if not, we’ll help them find it.  </w:t>
      </w:r>
      <w:r>
        <w:rPr>
          <w:rFonts w:ascii="Segoe UI" w:hAnsi="Segoe UI" w:cs="Segoe UI"/>
        </w:rPr>
        <w:t xml:space="preserve">The Parts Desk phone line is manned from 8:00 am to 6:00 pm EST, or if customers know precisely what they need, they can go to our website and order there, 24/7.  </w:t>
      </w:r>
    </w:p>
    <w:p w:rsidR="00E51AB9" w:rsidRDefault="00E51AB9" w:rsidP="00E51AB9">
      <w:pPr>
        <w:rPr>
          <w:rFonts w:ascii="Segoe UI" w:hAnsi="Segoe UI" w:cs="Segoe UI"/>
        </w:rPr>
      </w:pPr>
    </w:p>
    <w:p w:rsidR="00E51AB9" w:rsidRDefault="00E51AB9" w:rsidP="00E51AB9">
      <w:pPr>
        <w:rPr>
          <w:rFonts w:ascii="Segoe UI" w:hAnsi="Segoe UI" w:cs="Segoe UI"/>
        </w:rPr>
      </w:pPr>
      <w:r>
        <w:rPr>
          <w:rFonts w:ascii="Segoe UI" w:hAnsi="Segoe UI" w:cs="Segoe UI"/>
        </w:rPr>
        <w:t>“</w:t>
      </w:r>
      <w:r w:rsidRPr="008E27FC">
        <w:rPr>
          <w:rFonts w:ascii="Segoe UI" w:hAnsi="Segoe UI" w:cs="Segoe UI"/>
        </w:rPr>
        <w:t>O</w:t>
      </w:r>
      <w:r>
        <w:rPr>
          <w:rFonts w:ascii="Segoe UI" w:hAnsi="Segoe UI" w:cs="Segoe UI"/>
        </w:rPr>
        <w:t xml:space="preserve">ur extensive inventory consists of </w:t>
      </w:r>
      <w:r w:rsidRPr="00F93AC6">
        <w:rPr>
          <w:rFonts w:ascii="Segoe UI" w:hAnsi="Segoe UI" w:cs="Segoe UI"/>
        </w:rPr>
        <w:t xml:space="preserve">Braun, OEM (Original Equipment Manufactured) parts, </w:t>
      </w:r>
      <w:r w:rsidRPr="008E27FC">
        <w:rPr>
          <w:rFonts w:ascii="Segoe UI" w:hAnsi="Segoe UI" w:cs="Segoe UI"/>
        </w:rPr>
        <w:t>not secondar</w:t>
      </w:r>
      <w:r>
        <w:rPr>
          <w:rFonts w:ascii="Segoe UI" w:hAnsi="Segoe UI" w:cs="Segoe UI"/>
        </w:rPr>
        <w:t xml:space="preserve">y-market,” clarifies Clark.  “Many of the latter are sourced and fabricated overseas, often resulting in substandard quality and long-wait times for delivery.  Our refurbished parts (R-Parts) are of comparable quality to our </w:t>
      </w:r>
      <w:r w:rsidR="00827F56">
        <w:rPr>
          <w:rFonts w:ascii="Segoe UI" w:hAnsi="Segoe UI" w:cs="Segoe UI"/>
        </w:rPr>
        <w:t>Braun Certified Remanufactured Equipment</w:t>
      </w:r>
      <w:r>
        <w:rPr>
          <w:rFonts w:ascii="Segoe UI" w:hAnsi="Segoe UI" w:cs="Segoe UI"/>
        </w:rPr>
        <w:t xml:space="preserve"> and, of course, are fully warrantied.  Many of our field </w:t>
      </w:r>
      <w:r w:rsidR="00966050">
        <w:rPr>
          <w:rFonts w:ascii="Segoe UI" w:hAnsi="Segoe UI" w:cs="Segoe UI"/>
        </w:rPr>
        <w:t xml:space="preserve">service vans </w:t>
      </w:r>
      <w:bookmarkStart w:id="0" w:name="_GoBack"/>
      <w:bookmarkEnd w:id="0"/>
      <w:r>
        <w:rPr>
          <w:rFonts w:ascii="Segoe UI" w:hAnsi="Segoe UI" w:cs="Segoe UI"/>
        </w:rPr>
        <w:t>may have the needed parts nearby but, if not, any part in our warehouse in upstate New York is only an overnight package away.”</w:t>
      </w:r>
      <w:r w:rsidRPr="008E27FC">
        <w:rPr>
          <w:rFonts w:ascii="Segoe UI" w:hAnsi="Segoe UI" w:cs="Segoe UI"/>
        </w:rPr>
        <w:t xml:space="preserve">  </w:t>
      </w:r>
    </w:p>
    <w:p w:rsidR="00E51AB9" w:rsidRDefault="00E51AB9" w:rsidP="00E51AB9">
      <w:pPr>
        <w:rPr>
          <w:rFonts w:ascii="Segoe UI" w:hAnsi="Segoe UI" w:cs="Segoe UI"/>
        </w:rPr>
      </w:pPr>
    </w:p>
    <w:p w:rsidR="00E51AB9" w:rsidRDefault="00E51AB9" w:rsidP="00E51AB9">
      <w:pPr>
        <w:rPr>
          <w:rFonts w:ascii="Segoe UI" w:hAnsi="Segoe UI" w:cs="Segoe UI"/>
        </w:rPr>
      </w:pPr>
      <w:r>
        <w:rPr>
          <w:rFonts w:ascii="Segoe UI" w:hAnsi="Segoe UI" w:cs="Segoe UI"/>
        </w:rPr>
        <w:t>Braun clients calling either the Help or Parts Desk are often startled to be greeted by a customer service rep who greets them by name, and with a working knowledge of what they may need.  Again, VP Dave Clark.  “O</w:t>
      </w:r>
      <w:r w:rsidRPr="008E27FC">
        <w:rPr>
          <w:rFonts w:ascii="Segoe UI" w:hAnsi="Segoe UI" w:cs="Segoe UI"/>
        </w:rPr>
        <w:t xml:space="preserve">ur in-call receiving system is state-of-the-art.  We monitor how many times the phone rings before a customer is greeted by a rep or goes to voicemail.  We </w:t>
      </w:r>
      <w:r>
        <w:rPr>
          <w:rFonts w:ascii="Segoe UI" w:hAnsi="Segoe UI" w:cs="Segoe UI"/>
        </w:rPr>
        <w:t xml:space="preserve">not only </w:t>
      </w:r>
      <w:r w:rsidRPr="008E27FC">
        <w:rPr>
          <w:rFonts w:ascii="Segoe UI" w:hAnsi="Segoe UI" w:cs="Segoe UI"/>
        </w:rPr>
        <w:t xml:space="preserve">capture the origin of the call, </w:t>
      </w:r>
      <w:r>
        <w:rPr>
          <w:rFonts w:ascii="Segoe UI" w:hAnsi="Segoe UI" w:cs="Segoe UI"/>
        </w:rPr>
        <w:t xml:space="preserve">we can instantly retrieve their call history and detailed information on their service issues.  And </w:t>
      </w:r>
      <w:r w:rsidRPr="008E27FC">
        <w:rPr>
          <w:rFonts w:ascii="Segoe UI" w:hAnsi="Segoe UI" w:cs="Segoe UI"/>
        </w:rPr>
        <w:t>even if a message is not left</w:t>
      </w:r>
      <w:r>
        <w:rPr>
          <w:rFonts w:ascii="Segoe UI" w:hAnsi="Segoe UI" w:cs="Segoe UI"/>
        </w:rPr>
        <w:t xml:space="preserve"> in voicemail</w:t>
      </w:r>
      <w:r w:rsidRPr="008E27FC">
        <w:rPr>
          <w:rFonts w:ascii="Segoe UI" w:hAnsi="Segoe UI" w:cs="Segoe UI"/>
        </w:rPr>
        <w:t xml:space="preserve">, we </w:t>
      </w:r>
      <w:r>
        <w:rPr>
          <w:rFonts w:ascii="Segoe UI" w:hAnsi="Segoe UI" w:cs="Segoe UI"/>
        </w:rPr>
        <w:t xml:space="preserve">will </w:t>
      </w:r>
      <w:r w:rsidRPr="008E27FC">
        <w:rPr>
          <w:rFonts w:ascii="Segoe UI" w:hAnsi="Segoe UI" w:cs="Segoe UI"/>
        </w:rPr>
        <w:t>return the customer’s call the same day if received during business hours.”</w:t>
      </w:r>
    </w:p>
    <w:p w:rsidR="00E51AB9" w:rsidRDefault="00E51AB9" w:rsidP="00E51AB9">
      <w:pPr>
        <w:rPr>
          <w:rFonts w:ascii="Segoe UI" w:hAnsi="Segoe UI" w:cs="Segoe UI"/>
        </w:rPr>
      </w:pPr>
    </w:p>
    <w:p w:rsidR="00E51AB9" w:rsidRPr="006A1DB9" w:rsidRDefault="00E51AB9" w:rsidP="00E51AB9">
      <w:pPr>
        <w:pStyle w:val="NormalWeb"/>
        <w:spacing w:before="0" w:beforeAutospacing="0" w:after="216" w:afterAutospacing="0" w:line="240" w:lineRule="atLeast"/>
        <w:textAlignment w:val="baseline"/>
        <w:rPr>
          <w:rFonts w:ascii="Arial" w:hAnsi="Arial" w:cs="Arial"/>
          <w:color w:val="365F91" w:themeColor="accent1" w:themeShade="BF"/>
          <w:sz w:val="20"/>
          <w:szCs w:val="20"/>
        </w:rPr>
      </w:pPr>
      <w:r>
        <w:rPr>
          <w:rFonts w:ascii="Arial" w:hAnsi="Arial" w:cs="Arial"/>
          <w:color w:val="365F91" w:themeColor="accent1" w:themeShade="BF"/>
          <w:sz w:val="20"/>
          <w:szCs w:val="20"/>
        </w:rPr>
        <w:t>We have had a 32-</w:t>
      </w:r>
      <w:r w:rsidRPr="006A1DB9">
        <w:rPr>
          <w:rFonts w:ascii="Arial" w:hAnsi="Arial" w:cs="Arial"/>
          <w:color w:val="365F91" w:themeColor="accent1" w:themeShade="BF"/>
          <w:sz w:val="20"/>
          <w:szCs w:val="20"/>
        </w:rPr>
        <w:t>year partnership with Braun that has served us extremely well. Over this period of time they have supplied us with complete plant solutions from batch tunnels, conventional washers, to finishing equipment. In each case we have found their product to be indest</w:t>
      </w:r>
      <w:r w:rsidR="00365587">
        <w:rPr>
          <w:rFonts w:ascii="Arial" w:hAnsi="Arial" w:cs="Arial"/>
          <w:color w:val="365F91" w:themeColor="accent1" w:themeShade="BF"/>
          <w:sz w:val="20"/>
          <w:szCs w:val="20"/>
        </w:rPr>
        <w:t>ructi</w:t>
      </w:r>
      <w:r w:rsidRPr="006A1DB9">
        <w:rPr>
          <w:rFonts w:ascii="Arial" w:hAnsi="Arial" w:cs="Arial"/>
          <w:color w:val="365F91" w:themeColor="accent1" w:themeShade="BF"/>
          <w:sz w:val="20"/>
          <w:szCs w:val="20"/>
        </w:rPr>
        <w:t xml:space="preserve">ble, and the cost </w:t>
      </w:r>
      <w:r>
        <w:rPr>
          <w:rFonts w:ascii="Arial" w:hAnsi="Arial" w:cs="Arial"/>
          <w:color w:val="365F91" w:themeColor="accent1" w:themeShade="BF"/>
          <w:sz w:val="20"/>
          <w:szCs w:val="20"/>
        </w:rPr>
        <w:t>of ownership</w:t>
      </w:r>
      <w:r w:rsidRPr="006A1DB9">
        <w:rPr>
          <w:rFonts w:ascii="Arial" w:hAnsi="Arial" w:cs="Arial"/>
          <w:color w:val="365F91" w:themeColor="accent1" w:themeShade="BF"/>
          <w:sz w:val="20"/>
          <w:szCs w:val="20"/>
        </w:rPr>
        <w:t xml:space="preserve"> and operati</w:t>
      </w:r>
      <w:r>
        <w:rPr>
          <w:rFonts w:ascii="Arial" w:hAnsi="Arial" w:cs="Arial"/>
          <w:color w:val="365F91" w:themeColor="accent1" w:themeShade="BF"/>
          <w:sz w:val="20"/>
          <w:szCs w:val="20"/>
        </w:rPr>
        <w:t>on</w:t>
      </w:r>
      <w:r w:rsidRPr="006A1DB9">
        <w:rPr>
          <w:rFonts w:ascii="Arial" w:hAnsi="Arial" w:cs="Arial"/>
          <w:color w:val="365F91" w:themeColor="accent1" w:themeShade="BF"/>
          <w:sz w:val="20"/>
          <w:szCs w:val="20"/>
        </w:rPr>
        <w:t xml:space="preserve"> very low. </w:t>
      </w:r>
    </w:p>
    <w:p w:rsidR="00E51AB9" w:rsidRPr="006A1DB9" w:rsidRDefault="00E51AB9" w:rsidP="00E51AB9">
      <w:pPr>
        <w:pStyle w:val="NormalWeb"/>
        <w:spacing w:before="0" w:beforeAutospacing="0" w:after="216" w:afterAutospacing="0" w:line="240" w:lineRule="atLeast"/>
        <w:textAlignment w:val="baseline"/>
        <w:rPr>
          <w:rFonts w:ascii="Arial" w:hAnsi="Arial" w:cs="Arial"/>
          <w:color w:val="365F91" w:themeColor="accent1" w:themeShade="BF"/>
          <w:sz w:val="20"/>
          <w:szCs w:val="20"/>
        </w:rPr>
      </w:pPr>
      <w:r w:rsidRPr="006A1DB9">
        <w:rPr>
          <w:rFonts w:ascii="Arial" w:hAnsi="Arial" w:cs="Arial"/>
          <w:color w:val="365F91" w:themeColor="accent1" w:themeShade="BF"/>
          <w:sz w:val="20"/>
          <w:szCs w:val="20"/>
        </w:rPr>
        <w:t xml:space="preserve">What has impressed me </w:t>
      </w:r>
      <w:r>
        <w:rPr>
          <w:rFonts w:ascii="Arial" w:hAnsi="Arial" w:cs="Arial"/>
          <w:color w:val="365F91" w:themeColor="accent1" w:themeShade="BF"/>
          <w:sz w:val="20"/>
          <w:szCs w:val="20"/>
        </w:rPr>
        <w:t xml:space="preserve">most </w:t>
      </w:r>
      <w:r w:rsidRPr="006A1DB9">
        <w:rPr>
          <w:rFonts w:ascii="Arial" w:hAnsi="Arial" w:cs="Arial"/>
          <w:color w:val="365F91" w:themeColor="accent1" w:themeShade="BF"/>
          <w:sz w:val="20"/>
          <w:szCs w:val="20"/>
        </w:rPr>
        <w:t>about Braun is that they always visit me and my staff to make certain things are well, and they do this regardless of whether I am buying equipment or not. This is not only a partnership, but a friendship!</w:t>
      </w:r>
      <w:r>
        <w:rPr>
          <w:rFonts w:ascii="Arial" w:hAnsi="Arial" w:cs="Arial"/>
          <w:color w:val="365F91" w:themeColor="accent1" w:themeShade="BF"/>
          <w:sz w:val="20"/>
          <w:szCs w:val="20"/>
        </w:rPr>
        <w:t xml:space="preserve"> </w:t>
      </w:r>
      <w:r w:rsidRPr="006A1DB9">
        <w:rPr>
          <w:rFonts w:ascii="Arial" w:hAnsi="Arial" w:cs="Arial"/>
          <w:color w:val="365F91" w:themeColor="accent1" w:themeShade="BF"/>
          <w:sz w:val="20"/>
          <w:szCs w:val="20"/>
        </w:rPr>
        <w:t xml:space="preserve"> I will continue to work with Braun!</w:t>
      </w:r>
    </w:p>
    <w:p w:rsidR="00E51AB9" w:rsidRPr="006A1DB9" w:rsidRDefault="00E51AB9" w:rsidP="00E51AB9">
      <w:pPr>
        <w:pStyle w:val="NormalWeb"/>
        <w:spacing w:before="0" w:beforeAutospacing="0" w:after="0" w:afterAutospacing="0" w:line="240" w:lineRule="atLeast"/>
        <w:textAlignment w:val="baseline"/>
        <w:rPr>
          <w:rFonts w:ascii="Arial" w:hAnsi="Arial" w:cs="Arial"/>
          <w:color w:val="365F91" w:themeColor="accent1" w:themeShade="BF"/>
          <w:sz w:val="20"/>
          <w:szCs w:val="20"/>
        </w:rPr>
      </w:pPr>
      <w:r w:rsidRPr="006A1DB9">
        <w:rPr>
          <w:rStyle w:val="Strong"/>
          <w:rFonts w:ascii="Arial" w:hAnsi="Arial" w:cs="Arial"/>
          <w:color w:val="365F91" w:themeColor="accent1" w:themeShade="BF"/>
          <w:sz w:val="20"/>
          <w:szCs w:val="20"/>
          <w:bdr w:val="none" w:sz="0" w:space="0" w:color="auto" w:frame="1"/>
        </w:rPr>
        <w:t xml:space="preserve">Mr. Jung, President </w:t>
      </w:r>
      <w:r w:rsidRPr="006A1DB9">
        <w:rPr>
          <w:rFonts w:ascii="Arial" w:hAnsi="Arial" w:cs="Arial"/>
          <w:color w:val="365F91" w:themeColor="accent1" w:themeShade="BF"/>
          <w:sz w:val="20"/>
          <w:szCs w:val="20"/>
        </w:rPr>
        <w:br/>
        <w:t xml:space="preserve">Ambassador Laundry, </w:t>
      </w:r>
      <w:proofErr w:type="spellStart"/>
      <w:r w:rsidRPr="006A1DB9">
        <w:rPr>
          <w:rFonts w:ascii="Arial" w:hAnsi="Arial" w:cs="Arial"/>
          <w:color w:val="365F91" w:themeColor="accent1" w:themeShade="BF"/>
          <w:sz w:val="20"/>
          <w:szCs w:val="20"/>
        </w:rPr>
        <w:t>Eujong</w:t>
      </w:r>
      <w:proofErr w:type="spellEnd"/>
      <w:r w:rsidRPr="006A1DB9">
        <w:rPr>
          <w:rFonts w:ascii="Arial" w:hAnsi="Arial" w:cs="Arial"/>
          <w:color w:val="365F91" w:themeColor="accent1" w:themeShade="BF"/>
          <w:sz w:val="20"/>
          <w:szCs w:val="20"/>
        </w:rPr>
        <w:t xml:space="preserve"> Group - Seoul, Korea </w:t>
      </w:r>
    </w:p>
    <w:p w:rsidR="00E51AB9" w:rsidRPr="008E27FC" w:rsidRDefault="00E51AB9" w:rsidP="00E51AB9">
      <w:pPr>
        <w:rPr>
          <w:rFonts w:ascii="Segoe UI" w:hAnsi="Segoe UI" w:cs="Segoe UI"/>
          <w:b/>
        </w:rPr>
      </w:pPr>
    </w:p>
    <w:p w:rsidR="00E51AB9" w:rsidRDefault="00E51AB9" w:rsidP="00E51AB9">
      <w:pPr>
        <w:rPr>
          <w:rFonts w:ascii="Segoe UI" w:hAnsi="Segoe UI" w:cs="Segoe UI"/>
        </w:rPr>
      </w:pPr>
      <w:r w:rsidRPr="006A1DB9">
        <w:rPr>
          <w:rFonts w:ascii="Segoe UI" w:hAnsi="Segoe UI" w:cs="Segoe UI"/>
        </w:rPr>
        <w:t>As Manager of Laundry Operations of one of the biggest hospitality</w:t>
      </w:r>
      <w:r>
        <w:rPr>
          <w:rFonts w:ascii="Segoe UI" w:hAnsi="Segoe UI" w:cs="Segoe UI"/>
        </w:rPr>
        <w:t xml:space="preserve"> concerns in the U.S., we asked </w:t>
      </w:r>
      <w:r w:rsidRPr="006A1DB9">
        <w:rPr>
          <w:rFonts w:ascii="Segoe UI" w:hAnsi="Segoe UI" w:cs="Segoe UI"/>
        </w:rPr>
        <w:t xml:space="preserve">Felipe Carrasco </w:t>
      </w:r>
      <w:r>
        <w:rPr>
          <w:rFonts w:ascii="Segoe UI" w:hAnsi="Segoe UI" w:cs="Segoe UI"/>
        </w:rPr>
        <w:t xml:space="preserve">if he </w:t>
      </w:r>
      <w:r w:rsidRPr="006A1DB9">
        <w:rPr>
          <w:rFonts w:ascii="Segoe UI" w:hAnsi="Segoe UI" w:cs="Segoe UI"/>
        </w:rPr>
        <w:t>often receive entreaties from Braun</w:t>
      </w:r>
      <w:r>
        <w:rPr>
          <w:rFonts w:ascii="Segoe UI" w:hAnsi="Segoe UI" w:cs="Segoe UI"/>
        </w:rPr>
        <w:t>’s competitors.</w:t>
      </w:r>
      <w:r w:rsidRPr="006A1DB9">
        <w:rPr>
          <w:rFonts w:ascii="Segoe UI" w:hAnsi="Segoe UI" w:cs="Segoe UI"/>
        </w:rPr>
        <w:t xml:space="preserve">  “Oh yes, constantly,” Felipe chuckles.  “On one occasion, a rep from another big brand offered me a multiple-month, trial use of a $200k machine—for free!”  Carrasco, however, was not tempted.</w:t>
      </w:r>
      <w:r>
        <w:rPr>
          <w:rFonts w:ascii="Segoe UI" w:hAnsi="Segoe UI" w:cs="Segoe UI"/>
        </w:rPr>
        <w:t xml:space="preserve">  </w:t>
      </w:r>
      <w:r w:rsidRPr="006A1DB9">
        <w:rPr>
          <w:rFonts w:ascii="Segoe UI" w:hAnsi="Segoe UI" w:cs="Segoe UI"/>
        </w:rPr>
        <w:t>“Braun’s products, their support and response, and our relationship is far too valuable to our operations here at the MGM Grand and to me personally.”</w:t>
      </w:r>
    </w:p>
    <w:p w:rsidR="00E51AB9" w:rsidRDefault="00E51AB9" w:rsidP="00E51AB9">
      <w:pPr>
        <w:rPr>
          <w:rFonts w:ascii="Segoe UI" w:hAnsi="Segoe UI" w:cs="Segoe UI"/>
        </w:rPr>
      </w:pPr>
    </w:p>
    <w:p w:rsidR="00E51AB9" w:rsidRDefault="00E51AB9" w:rsidP="00E51AB9">
      <w:pPr>
        <w:spacing w:line="240" w:lineRule="atLeast"/>
        <w:textAlignment w:val="baseline"/>
        <w:rPr>
          <w:rFonts w:ascii="Segoe UI" w:eastAsia="Times New Roman" w:hAnsi="Segoe UI" w:cs="Segoe UI"/>
          <w:color w:val="000000"/>
        </w:rPr>
      </w:pPr>
      <w:r w:rsidRPr="006A1DB9">
        <w:rPr>
          <w:rFonts w:ascii="Segoe UI" w:hAnsi="Segoe UI" w:cs="Segoe UI"/>
        </w:rPr>
        <w:lastRenderedPageBreak/>
        <w:t xml:space="preserve">John Sloan seconds that sentiment.  </w:t>
      </w:r>
      <w:r w:rsidRPr="006A1DB9">
        <w:rPr>
          <w:rFonts w:ascii="Segoe UI" w:eastAsia="Times New Roman" w:hAnsi="Segoe UI" w:cs="Segoe UI"/>
          <w:color w:val="000000"/>
        </w:rPr>
        <w:t>“I can’t say enough about Braun products, service and support.  They’ve truly been game-changers for NorthStar Mats.</w:t>
      </w:r>
      <w:r>
        <w:rPr>
          <w:rFonts w:ascii="Segoe UI" w:eastAsia="Times New Roman" w:hAnsi="Segoe UI" w:cs="Segoe UI"/>
          <w:color w:val="000000"/>
        </w:rPr>
        <w:t xml:space="preserve">  Honestly, I wouldn’t do business with anyone else.</w:t>
      </w:r>
      <w:r w:rsidRPr="006A1DB9">
        <w:rPr>
          <w:rFonts w:ascii="Segoe UI" w:eastAsia="Times New Roman" w:hAnsi="Segoe UI" w:cs="Segoe UI"/>
          <w:color w:val="000000"/>
        </w:rPr>
        <w:t>”</w:t>
      </w:r>
    </w:p>
    <w:p w:rsidR="00E51AB9" w:rsidRDefault="00E51AB9" w:rsidP="00E51AB9">
      <w:pPr>
        <w:spacing w:line="240" w:lineRule="atLeast"/>
        <w:textAlignment w:val="baseline"/>
        <w:rPr>
          <w:rFonts w:ascii="Segoe UI" w:eastAsia="Times New Roman" w:hAnsi="Segoe UI" w:cs="Segoe UI"/>
          <w:color w:val="000000"/>
        </w:rPr>
      </w:pPr>
    </w:p>
    <w:p w:rsidR="00E51AB9" w:rsidRDefault="00E51AB9" w:rsidP="00E51AB9">
      <w:pPr>
        <w:rPr>
          <w:rFonts w:ascii="Segoe UI" w:hAnsi="Segoe UI" w:cs="Segoe UI"/>
        </w:rPr>
      </w:pPr>
      <w:r w:rsidRPr="00AE64A6">
        <w:rPr>
          <w:rFonts w:ascii="Segoe UI" w:hAnsi="Segoe UI" w:cs="Segoe UI"/>
        </w:rPr>
        <w:t xml:space="preserve">David Clark, Braun’s VP of Aftermarket Operation &amp; Customer Service, is humbled by these testimonials, but confesses that he is not surprised.  “Good service pays dividends; ultimately, it does not cost the provider.  At Braun, we believe that our commitment to exceptional service is not only our best investment, it truly </w:t>
      </w:r>
      <w:r w:rsidRPr="00AE64A6">
        <w:rPr>
          <w:rFonts w:ascii="Segoe UI" w:hAnsi="Segoe UI" w:cs="Segoe UI"/>
          <w:i/>
        </w:rPr>
        <w:t xml:space="preserve">is </w:t>
      </w:r>
      <w:r w:rsidRPr="00AE64A6">
        <w:rPr>
          <w:rFonts w:ascii="Segoe UI" w:hAnsi="Segoe UI" w:cs="Segoe UI"/>
        </w:rPr>
        <w:t>a personal commitment.  If we are fair, reasonable and reliable partners with our clients, we win together.”</w:t>
      </w:r>
    </w:p>
    <w:p w:rsidR="006C7637" w:rsidRDefault="006C7637" w:rsidP="00E51AB9">
      <w:pPr>
        <w:rPr>
          <w:rFonts w:ascii="Segoe UI" w:hAnsi="Segoe UI" w:cs="Segoe UI"/>
        </w:rPr>
      </w:pPr>
    </w:p>
    <w:p w:rsidR="006C7637" w:rsidRPr="006C7637" w:rsidRDefault="006C7637" w:rsidP="00E51AB9">
      <w:pPr>
        <w:rPr>
          <w:rFonts w:ascii="Segoe UI" w:hAnsi="Segoe UI" w:cs="Segoe UI"/>
          <w:b/>
          <w:i/>
        </w:rPr>
      </w:pPr>
      <w:r>
        <w:rPr>
          <w:rFonts w:ascii="Segoe UI" w:hAnsi="Segoe UI" w:cs="Segoe UI"/>
          <w:i/>
        </w:rPr>
        <w:t>Thanks to Felipe Carrasco, John Sloan, David Clark and our other contributors for their participation.</w:t>
      </w:r>
    </w:p>
    <w:p w:rsidR="00ED4C51" w:rsidRDefault="00ED4C51"/>
    <w:sectPr w:rsidR="00ED4C51" w:rsidSect="00ED4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1AB9"/>
    <w:rsid w:val="00184130"/>
    <w:rsid w:val="00212CC3"/>
    <w:rsid w:val="002F0161"/>
    <w:rsid w:val="00365587"/>
    <w:rsid w:val="00397CF9"/>
    <w:rsid w:val="00485727"/>
    <w:rsid w:val="004F78F1"/>
    <w:rsid w:val="005F597B"/>
    <w:rsid w:val="006C7637"/>
    <w:rsid w:val="00827F56"/>
    <w:rsid w:val="00966050"/>
    <w:rsid w:val="00CF4A86"/>
    <w:rsid w:val="00E51AB9"/>
    <w:rsid w:val="00ED4C51"/>
    <w:rsid w:val="00F34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B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AB9"/>
    <w:rPr>
      <w:color w:val="0000FF"/>
      <w:u w:val="single"/>
    </w:rPr>
  </w:style>
  <w:style w:type="paragraph" w:styleId="NormalWeb">
    <w:name w:val="Normal (Web)"/>
    <w:basedOn w:val="Normal"/>
    <w:uiPriority w:val="99"/>
    <w:unhideWhenUsed/>
    <w:rsid w:val="00E51A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51A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ldmanuniform.com/" TargetMode="External"/><Relationship Id="rId4" Type="http://schemas.openxmlformats.org/officeDocument/2006/relationships/hyperlink" Target="https://www.conference-board.org/publications/publicationdetail.cfm?publicationid=7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Paton</dc:creator>
  <cp:lastModifiedBy>Mary Paton</cp:lastModifiedBy>
  <cp:revision>2</cp:revision>
  <dcterms:created xsi:type="dcterms:W3CDTF">2018-03-06T20:06:00Z</dcterms:created>
  <dcterms:modified xsi:type="dcterms:W3CDTF">2018-03-06T20:06:00Z</dcterms:modified>
</cp:coreProperties>
</file>